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7"/>
        <w:gridCol w:w="744"/>
        <w:gridCol w:w="1033"/>
        <w:gridCol w:w="990"/>
        <w:gridCol w:w="596"/>
        <w:gridCol w:w="638"/>
        <w:gridCol w:w="337"/>
        <w:gridCol w:w="1660"/>
      </w:tblGrid>
      <w:tr w:rsidR="008B4556" w:rsidTr="0041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:rsidR="008B4556" w:rsidRPr="001E1FED" w:rsidRDefault="008B4556" w:rsidP="009336A3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3547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56140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25279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7779F7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4F42E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1E1FED" w:rsidRDefault="001A1A87" w:rsidP="00835478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Naziv nastavne jedinice</w:t>
            </w:r>
            <w:r w:rsidR="007F6B1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  <w:r w:rsidR="00861DEA" w:rsidRPr="00861DEA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Kratice i pokrate</w:t>
            </w:r>
          </w:p>
        </w:tc>
      </w:tr>
      <w:tr w:rsidR="001A1A87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7779F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1E1FED" w:rsidRDefault="003F592E" w:rsidP="00F3236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F35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Hrvatski j</w:t>
            </w:r>
            <w:r w:rsidR="00970C3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ezik i komunikacija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1E1FED" w:rsidRDefault="00970C39" w:rsidP="00F1627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Obrada novoga gradiva</w:t>
            </w:r>
            <w:r w:rsidR="00241B7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1E1FED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</w:t>
            </w:r>
            <w:r w:rsidR="00FE17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, rad u </w:t>
            </w:r>
            <w:r w:rsidR="00E2314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paru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1E1F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dgojno-obrazovni ishodi </w:t>
            </w:r>
            <w:r w:rsidR="002C4519"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1CD9" w:rsidRPr="00D71CD9" w:rsidRDefault="00D71CD9" w:rsidP="00D8075B">
            <w:pPr>
              <w:pStyle w:val="ListParagraph"/>
              <w:numPr>
                <w:ilvl w:val="0"/>
                <w:numId w:val="13"/>
              </w:numPr>
              <w:spacing w:after="48"/>
              <w:ind w:left="459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 w:rsidRPr="00D71CD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OŠ HJ A.7.2. Učenik sluša tekst, izvodi zaključke i tumači značenje teksta.</w:t>
            </w:r>
          </w:p>
          <w:p w:rsidR="00D71CD9" w:rsidRPr="00D71CD9" w:rsidRDefault="00D71CD9" w:rsidP="00D8075B">
            <w:pPr>
              <w:pStyle w:val="ListParagraph"/>
              <w:numPr>
                <w:ilvl w:val="0"/>
                <w:numId w:val="13"/>
              </w:numPr>
              <w:spacing w:after="48"/>
              <w:ind w:left="459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 w:rsidRPr="00D71CD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A.7.3. Učenik čita tekst, izvodi zaključke i tumači značenje teksta.</w:t>
            </w:r>
          </w:p>
          <w:p w:rsidR="00D759C9" w:rsidRPr="005F356B" w:rsidRDefault="00D71CD9" w:rsidP="00D8075B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D71CD9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A.7.4. Učenik piše objektivne pripovjedne tekstove u skladu s temom i prema planu</w:t>
            </w:r>
            <w:r w:rsidR="007F6B1F" w:rsidRPr="00D71CD9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2C4519" w:rsidRDefault="002C4519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F6B1F" w:rsidRPr="001B0E59" w:rsidRDefault="001B0E59" w:rsidP="00D8075B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Prepoznaje kratice, pravilno ih zapisuje i čita</w:t>
            </w:r>
            <w:r w:rsidR="007F6B1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1B0E59" w:rsidRPr="007F6B1F" w:rsidRDefault="001B0E59" w:rsidP="00D8075B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Prepoznaje pokrate, pravilno ih zapisuje i čita.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4763FF" w:rsidRDefault="002C4519" w:rsidP="002C451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4763FF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19" w:rsidRDefault="005E633E" w:rsidP="00D8075B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:rsidR="00D71CD9" w:rsidRPr="008613B4" w:rsidRDefault="00D71CD9" w:rsidP="00D8075B">
            <w:pPr>
              <w:pStyle w:val="ListParagraph"/>
              <w:numPr>
                <w:ilvl w:val="0"/>
                <w:numId w:val="18"/>
              </w:numPr>
              <w:ind w:left="318" w:hanging="219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 w:rsidRPr="008613B4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aktivno slušati i iznositi zapažanja</w:t>
            </w:r>
          </w:p>
          <w:p w:rsidR="00D71CD9" w:rsidRPr="008613B4" w:rsidRDefault="00D71CD9" w:rsidP="00D8075B">
            <w:pPr>
              <w:pStyle w:val="ListParagraph"/>
              <w:numPr>
                <w:ilvl w:val="0"/>
                <w:numId w:val="18"/>
              </w:numPr>
              <w:ind w:left="318" w:hanging="219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 w:rsidRPr="008613B4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čitati s razumijevanjem i bilježiti bitne pojedinosti</w:t>
            </w:r>
          </w:p>
          <w:p w:rsidR="003279B0" w:rsidRPr="008613B4" w:rsidRDefault="00D71CD9" w:rsidP="00D8075B">
            <w:pPr>
              <w:pStyle w:val="ListParagraph"/>
              <w:numPr>
                <w:ilvl w:val="0"/>
                <w:numId w:val="18"/>
              </w:numPr>
              <w:ind w:left="318" w:hanging="219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 w:rsidRPr="008613B4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primjenjivati jezična znanja rješavajući zadatke</w:t>
            </w:r>
          </w:p>
          <w:p w:rsidR="00D71CD9" w:rsidRPr="008613B4" w:rsidRDefault="00D71CD9" w:rsidP="00D8075B">
            <w:pPr>
              <w:pStyle w:val="ListParagraph"/>
              <w:numPr>
                <w:ilvl w:val="0"/>
                <w:numId w:val="18"/>
              </w:numPr>
              <w:ind w:left="318" w:hanging="219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 w:rsidRPr="008613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pravilno pisati i čitati kratice, pokrate i oznake</w:t>
            </w:r>
          </w:p>
          <w:p w:rsidR="00FE1736" w:rsidRPr="008613B4" w:rsidRDefault="00FE1736" w:rsidP="00D8075B">
            <w:pPr>
              <w:pStyle w:val="ListParagraph"/>
              <w:numPr>
                <w:ilvl w:val="0"/>
                <w:numId w:val="18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8613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povezivati ranija znanja s novim spoznajama</w:t>
            </w:r>
          </w:p>
          <w:p w:rsidR="00504100" w:rsidRPr="003279B0" w:rsidRDefault="002C59F4" w:rsidP="00D8075B">
            <w:pPr>
              <w:pStyle w:val="ListParagraph"/>
              <w:numPr>
                <w:ilvl w:val="0"/>
                <w:numId w:val="18"/>
              </w:numPr>
              <w:ind w:left="318" w:hanging="219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8613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razvijati kulturu usmenoga komuniciran</w:t>
            </w:r>
            <w:r w:rsidR="00CD11E8" w:rsidRPr="008613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ja tijekom iznošenja vlastitih zapažanja i zaključaka te uvažavanjem mišljenja drugih učenika</w:t>
            </w:r>
            <w:r w:rsidR="0037490E" w:rsidRPr="008613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A776F0" w:rsidTr="001E1F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1E1F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1E1F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042800" w:rsidRDefault="006C5D4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B2412F" w:rsidRDefault="00B2412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412F" w:rsidRDefault="00B2412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042800" w:rsidRPr="001E1FED" w:rsidRDefault="0004280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5D745E" w:rsidRDefault="005D745E" w:rsidP="00FB5B29">
            <w:pP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Učenicima zadajemo da u paru zapišu rečenice s listića tako da riječi za koje je to uobičajeno, napišu u kraćem</w:t>
            </w:r>
            <w:r w:rsidR="00897DAE">
              <w:rPr>
                <w:rFonts w:ascii="Candara" w:hAnsi="Candara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obliku.</w:t>
            </w:r>
            <w:r w:rsidR="00F31172" w:rsidRPr="00AE2801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1B0E59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Na listiću im nudimo i rečenice u kojima se nalaze pokrate iz engleskoga jezika, karakteristične za jezik mladih sa zadatkom da ih zapišu kao cjelovite izraze na hrvatskome jeziku.</w:t>
            </w:r>
            <w:r w:rsidR="00897DAE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5D745E" w:rsidRDefault="005D745E" w:rsidP="00FB5B29">
            <w:pP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</w:pPr>
          </w:p>
          <w:p w:rsidR="005D745E" w:rsidRPr="005D745E" w:rsidRDefault="005D745E" w:rsidP="00FB5B29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5D745E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Najava teme.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02E6C" w:rsidRDefault="00325D69" w:rsidP="00FB5B29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</w:t>
            </w:r>
            <w:r w:rsidR="005D745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apisuje i </w:t>
            </w:r>
            <w:r w:rsidR="002036DA" w:rsidRPr="00FB5B2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465C09" w:rsidRDefault="00465C09" w:rsidP="00465C09">
            <w:pPr>
              <w:pStyle w:val="ListParagraph"/>
              <w:ind w:left="16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97DAE" w:rsidRDefault="00897DAE" w:rsidP="00465C09">
            <w:pPr>
              <w:pStyle w:val="ListParagraph"/>
              <w:ind w:left="16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65C09" w:rsidRPr="00465C09" w:rsidRDefault="00465C09" w:rsidP="00FB5B29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65C0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</w:t>
            </w:r>
            <w:r w:rsidR="00897DA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naslov</w:t>
            </w:r>
          </w:p>
        </w:tc>
      </w:tr>
      <w:tr w:rsidR="00A776F0" w:rsidTr="001E1FE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1E1FED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DE58C2" w:rsidRDefault="003A3187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</w:t>
            </w:r>
            <w:r w:rsidR="00DE58C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0</w:t>
            </w:r>
            <w:r w:rsidR="00B2412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  <w:r w:rsidR="00A776F0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</w:t>
            </w: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DE58C2" w:rsidRDefault="00DE58C2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BE7E6A" w:rsidRDefault="00BE7E6A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DE58C2" w:rsidRDefault="00A776F0" w:rsidP="00B2412F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975209" w:rsidRDefault="008A3DC1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Slijedi obrada gradiva po </w:t>
            </w:r>
            <w:r w:rsidR="005D745E">
              <w:rPr>
                <w:rFonts w:ascii="Candara" w:hAnsi="Candara" w:cs="Arial"/>
                <w:sz w:val="22"/>
                <w:szCs w:val="22"/>
                <w:lang w:eastAsia="en-US"/>
              </w:rPr>
              <w:t>koracima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  <w:r w:rsidR="0097520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BC1B2D" w:rsidRDefault="005D745E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</w:t>
            </w:r>
            <w:r w:rsidRPr="005D745E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prvome koraku</w:t>
            </w:r>
            <w:r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u rečenicama uočavaju kratice. Zaključuju na koji način nastaju kratice i zašto ih rabimo. Rješavaju prvi zadatak na rubnici. </w:t>
            </w:r>
            <w:r w:rsidR="00BC1B2D">
              <w:rPr>
                <w:rFonts w:ascii="Candara" w:hAnsi="Candara" w:cs="Arial"/>
                <w:sz w:val="22"/>
                <w:szCs w:val="22"/>
                <w:lang w:eastAsia="en-US"/>
              </w:rPr>
              <w:t>Pažnju im s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vraćamo </w:t>
            </w:r>
            <w:r w:rsidR="00BC1B2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 mjerne i novčane jedinice, imena država i strane svijeta. Napominjemo da oznake razlikujemo od kratica. </w:t>
            </w:r>
          </w:p>
          <w:p w:rsidR="005D745E" w:rsidRDefault="005D745E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</w:t>
            </w:r>
            <w:r w:rsidRPr="005D745E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drugome koraku</w:t>
            </w:r>
            <w:r w:rsidR="00BC1B2D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BC1B2D" w:rsidRPr="00BC1B2D">
              <w:rPr>
                <w:rFonts w:ascii="Candara" w:hAnsi="Candara" w:cs="Arial"/>
                <w:sz w:val="22"/>
                <w:szCs w:val="22"/>
                <w:lang w:eastAsia="en-US"/>
              </w:rPr>
              <w:t>učenici</w:t>
            </w:r>
            <w:r w:rsidRPr="00BC1B2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uočavaju kako se pišu i čitaju pojedine kratice. Pozornost im svraćamo na pisanje kratica gđa i gđica.</w:t>
            </w:r>
            <w:r w:rsidR="00BC1B2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Zatim u rečenicama promatraju i zaključuju kako se pišu i čitaju pokrate. </w:t>
            </w:r>
            <w:r w:rsidR="007405F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 kraju drugoga koraka rješavaju 2. zadatak na rubnici. </w:t>
            </w:r>
          </w:p>
          <w:p w:rsidR="007405F4" w:rsidRDefault="007405F4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</w:t>
            </w:r>
            <w:r w:rsidRPr="007405F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trećemu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7405F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koraku</w:t>
            </w:r>
            <w:r w:rsidR="00897DAE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97DAE">
              <w:rPr>
                <w:rFonts w:ascii="Candara" w:hAnsi="Candara" w:cs="Arial"/>
                <w:sz w:val="22"/>
                <w:szCs w:val="22"/>
                <w:lang w:eastAsia="en-US"/>
              </w:rPr>
              <w:t>učenici</w:t>
            </w:r>
            <w:r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uočavaju način sklonidbe pokrata i kratica. Zaključuju da se kratice u pisanju ne sklanjaju, ali se čitaju kao cjelovite riječi u obliku koji odgovara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surječju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. Pokrate se sklanjaju, a u pisanju se između pokrate i padežnoga nastavka piše spojnica. Učenici rješavaju i 3. zadatak na rubnici.</w:t>
            </w:r>
          </w:p>
          <w:p w:rsidR="007405F4" w:rsidRPr="00E2378F" w:rsidRDefault="007405F4" w:rsidP="008A3DC1">
            <w:pPr>
              <w:spacing w:line="276" w:lineRule="auto"/>
              <w:rPr>
                <w:rFonts w:ascii="Candara" w:eastAsia="Calibri" w:hAnsi="Candara"/>
                <w:noProof/>
                <w:sz w:val="22"/>
                <w:szCs w:val="22"/>
                <w:highlight w:val="cyan"/>
                <w:lang w:val="en-US" w:eastAsia="en-US"/>
              </w:rPr>
            </w:pPr>
            <w:r w:rsidRPr="00E2378F">
              <w:rPr>
                <w:rFonts w:ascii="Candara" w:eastAsia="Calibri" w:hAnsi="Candara"/>
                <w:noProof/>
                <w:sz w:val="22"/>
                <w:szCs w:val="22"/>
                <w:highlight w:val="cyan"/>
                <w:lang w:val="en-US" w:eastAsia="en-US"/>
              </w:rPr>
              <w:lastRenderedPageBreak/>
              <w:t>Kako bi usustavili i ponovili naučeno gradivo</w:t>
            </w:r>
            <w:r w:rsidR="00897DAE">
              <w:rPr>
                <w:rFonts w:ascii="Candara" w:eastAsia="Calibri" w:hAnsi="Candara"/>
                <w:noProof/>
                <w:sz w:val="22"/>
                <w:szCs w:val="22"/>
                <w:highlight w:val="cyan"/>
                <w:lang w:val="en-US" w:eastAsia="en-US"/>
              </w:rPr>
              <w:t>,</w:t>
            </w:r>
            <w:r w:rsidRPr="00E2378F">
              <w:rPr>
                <w:rFonts w:ascii="Candara" w:eastAsia="Calibri" w:hAnsi="Candara"/>
                <w:noProof/>
                <w:sz w:val="22"/>
                <w:szCs w:val="22"/>
                <w:highlight w:val="cyan"/>
                <w:lang w:val="en-US" w:eastAsia="en-US"/>
              </w:rPr>
              <w:t xml:space="preserve"> učenici mogu riješiti  prvi zadatak u digitalnome udžbeniku u rubrici </w:t>
            </w:r>
            <w:r w:rsidRPr="00897DAE">
              <w:rPr>
                <w:rFonts w:ascii="Candara" w:eastAsia="Calibri" w:hAnsi="Candara"/>
                <w:i/>
                <w:iCs/>
                <w:noProof/>
                <w:sz w:val="22"/>
                <w:szCs w:val="22"/>
                <w:highlight w:val="cyan"/>
                <w:lang w:val="en-US" w:eastAsia="en-US"/>
              </w:rPr>
              <w:t>Prepoznajem.</w:t>
            </w:r>
          </w:p>
          <w:p w:rsidR="00773246" w:rsidRPr="00B2412F" w:rsidRDefault="00773246" w:rsidP="007818BB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DE58C2" w:rsidRPr="00DE58C2" w:rsidRDefault="00DE58C2" w:rsidP="00DE58C2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7490E" w:rsidRPr="0037490E" w:rsidRDefault="0037490E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čita i snalazi se u tekstu </w:t>
            </w:r>
          </w:p>
          <w:p w:rsidR="0037490E" w:rsidRPr="0037490E" w:rsidRDefault="0037490E" w:rsidP="0037490E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7490E" w:rsidRPr="003157EA" w:rsidRDefault="0037490E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zaključuje</w:t>
            </w:r>
          </w:p>
          <w:p w:rsidR="003157EA" w:rsidRPr="003157EA" w:rsidRDefault="003157EA" w:rsidP="003157EA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157EA" w:rsidRPr="0037490E" w:rsidRDefault="003157EA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</w:t>
            </w:r>
          </w:p>
          <w:p w:rsidR="0037490E" w:rsidRPr="0037490E" w:rsidRDefault="0037490E" w:rsidP="0037490E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3DC1" w:rsidRPr="00A02E6C" w:rsidRDefault="008A3DC1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8A3DC1" w:rsidRDefault="008A3DC1" w:rsidP="008A3DC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97DAE" w:rsidRPr="00A02E6C" w:rsidRDefault="00897DAE" w:rsidP="008A3DC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97DAE" w:rsidRPr="0037490E" w:rsidRDefault="00897DAE" w:rsidP="00897DAE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</w:t>
            </w:r>
          </w:p>
          <w:p w:rsidR="007818BB" w:rsidRPr="007405F4" w:rsidRDefault="007818BB" w:rsidP="007405F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184C1B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Default="00184C1B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8A3DC1" w:rsidRPr="001E1FED" w:rsidRDefault="008A3DC1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3DC1" w:rsidRPr="001E1FED" w:rsidRDefault="001F2E45" w:rsidP="000C30C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</w:t>
            </w:r>
            <w:r w:rsidR="003A318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0</w:t>
            </w:r>
            <w:r w:rsidR="00B129C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184C1B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F7FF7" w:rsidRPr="00E2378F" w:rsidRDefault="002116A8" w:rsidP="00764EA9">
            <w:pPr>
              <w:spacing w:line="276" w:lineRule="auto"/>
              <w:rPr>
                <w:rFonts w:ascii="Candara" w:eastAsia="Calibri" w:hAnsi="Candara"/>
                <w:noProof/>
                <w:sz w:val="22"/>
                <w:szCs w:val="22"/>
                <w:highlight w:val="cyan"/>
                <w:lang w:val="en-US" w:eastAsia="en-US"/>
              </w:rPr>
            </w:pPr>
            <w:r w:rsidRPr="00E2378F">
              <w:rPr>
                <w:rFonts w:ascii="Candara" w:eastAsia="Calibri" w:hAnsi="Candara"/>
                <w:noProof/>
                <w:sz w:val="22"/>
                <w:szCs w:val="22"/>
                <w:highlight w:val="cyan"/>
                <w:lang w:val="en-US" w:eastAsia="en-US"/>
              </w:rPr>
              <w:t>Učenici rješavaju zadatke u digitalnome udžbeniku</w:t>
            </w:r>
            <w:r w:rsidR="000C30CF" w:rsidRPr="00E2378F">
              <w:rPr>
                <w:rFonts w:ascii="Candara" w:eastAsia="Calibri" w:hAnsi="Candara"/>
                <w:noProof/>
                <w:sz w:val="22"/>
                <w:szCs w:val="22"/>
                <w:highlight w:val="cyan"/>
                <w:lang w:val="en-US" w:eastAsia="en-US"/>
              </w:rPr>
              <w:t xml:space="preserve"> u rubrikama </w:t>
            </w:r>
            <w:r w:rsidR="000C30CF" w:rsidRPr="00897DAE">
              <w:rPr>
                <w:rFonts w:ascii="Candara" w:eastAsia="Calibri" w:hAnsi="Candara"/>
                <w:i/>
                <w:iCs/>
                <w:noProof/>
                <w:sz w:val="22"/>
                <w:szCs w:val="22"/>
                <w:highlight w:val="cyan"/>
                <w:lang w:val="en-US" w:eastAsia="en-US"/>
              </w:rPr>
              <w:t>Prepoznajem</w:t>
            </w:r>
            <w:r w:rsidR="000C30CF" w:rsidRPr="00E2378F">
              <w:rPr>
                <w:rFonts w:ascii="Candara" w:eastAsia="Calibri" w:hAnsi="Candara"/>
                <w:noProof/>
                <w:sz w:val="22"/>
                <w:szCs w:val="22"/>
                <w:highlight w:val="cyan"/>
                <w:lang w:val="en-US" w:eastAsia="en-US"/>
              </w:rPr>
              <w:t xml:space="preserve"> i </w:t>
            </w:r>
            <w:r w:rsidR="000C30CF" w:rsidRPr="00897DAE">
              <w:rPr>
                <w:rFonts w:ascii="Candara" w:eastAsia="Calibri" w:hAnsi="Candara"/>
                <w:i/>
                <w:iCs/>
                <w:noProof/>
                <w:sz w:val="22"/>
                <w:szCs w:val="22"/>
                <w:highlight w:val="cyan"/>
                <w:lang w:val="en-US" w:eastAsia="en-US"/>
              </w:rPr>
              <w:t>Povezujem</w:t>
            </w:r>
            <w:r w:rsidRPr="00E2378F">
              <w:rPr>
                <w:rFonts w:ascii="Candara" w:eastAsia="Calibri" w:hAnsi="Candara"/>
                <w:noProof/>
                <w:sz w:val="22"/>
                <w:szCs w:val="22"/>
                <w:highlight w:val="cyan"/>
                <w:lang w:val="en-US"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0E" w:rsidRPr="0037490E" w:rsidRDefault="0037490E" w:rsidP="0037490E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</w:t>
            </w:r>
          </w:p>
          <w:p w:rsidR="00184C1B" w:rsidRPr="001E1FED" w:rsidRDefault="004F42E5" w:rsidP="00124DB3">
            <w:pPr>
              <w:ind w:hanging="51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C30C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provjerava točnost</w:t>
            </w:r>
          </w:p>
        </w:tc>
      </w:tr>
      <w:tr w:rsidR="008814BA" w:rsidTr="001E1FED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1E1FED" w:rsidRDefault="008814BA" w:rsidP="008814B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Default="000C30CF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E2378F">
              <w:rPr>
                <w:rFonts w:ascii="Candara" w:eastAsia="Calibri" w:hAnsi="Candara"/>
                <w:noProof/>
                <w:sz w:val="22"/>
                <w:szCs w:val="22"/>
                <w:highlight w:val="cyan"/>
                <w:lang w:val="en-US" w:eastAsia="en-US"/>
              </w:rPr>
              <w:t xml:space="preserve">Riješiti zadatak u rubrici </w:t>
            </w:r>
            <w:r w:rsidRPr="00897DAE">
              <w:rPr>
                <w:rFonts w:ascii="Candara" w:eastAsia="Calibri" w:hAnsi="Candara"/>
                <w:i/>
                <w:iCs/>
                <w:noProof/>
                <w:sz w:val="22"/>
                <w:szCs w:val="22"/>
                <w:highlight w:val="cyan"/>
                <w:lang w:val="en-US" w:eastAsia="en-US"/>
              </w:rPr>
              <w:t>Stvaram</w:t>
            </w:r>
            <w:r w:rsidRPr="00E2378F">
              <w:rPr>
                <w:rFonts w:ascii="Candara" w:eastAsia="Calibri" w:hAnsi="Candara"/>
                <w:noProof/>
                <w:sz w:val="22"/>
                <w:szCs w:val="22"/>
                <w:highlight w:val="cyan"/>
                <w:lang w:val="en-US" w:eastAsia="en-US"/>
              </w:rPr>
              <w:t xml:space="preserve"> u digitalnome udžbeniku.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4F42E5" w:rsidRDefault="008814BA" w:rsidP="008814BA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Pr="003651AA">
              <w:rPr>
                <w:rFonts w:ascii="Candara" w:hAnsi="Candara"/>
                <w:b w:val="0"/>
                <w:color w:val="000000"/>
                <w:sz w:val="22"/>
                <w:szCs w:val="22"/>
              </w:rPr>
              <w:t>samostalno rješava zadatke, provjerava točnost</w:t>
            </w:r>
          </w:p>
        </w:tc>
      </w:tr>
      <w:tr w:rsidR="008814BA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1E1FED" w:rsidRDefault="008814BA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814BA" w:rsidRPr="001E1FED" w:rsidRDefault="008814BA" w:rsidP="008814B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FA2EF2" w:rsidRDefault="008814BA" w:rsidP="008814BA">
            <w:pPr>
              <w:pStyle w:val="ListParagraph"/>
              <w:numPr>
                <w:ilvl w:val="0"/>
                <w:numId w:val="4"/>
              </w:numPr>
              <w:ind w:left="298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dodatno vrijeme za snalaženje u tekstu i rješavanje zadataka</w:t>
            </w:r>
          </w:p>
          <w:p w:rsidR="008814BA" w:rsidRPr="00BE7E6A" w:rsidRDefault="008814BA" w:rsidP="008814BA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pomoć učenika u skupini prilikom rada</w:t>
            </w:r>
          </w:p>
          <w:p w:rsidR="008814BA" w:rsidRPr="00B129C5" w:rsidRDefault="008814BA" w:rsidP="008814BA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češće provjeravati napredak učenika u rješavanju zadatka</w:t>
            </w:r>
          </w:p>
          <w:p w:rsidR="008814BA" w:rsidRPr="002116A8" w:rsidRDefault="008814BA" w:rsidP="008814BA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uputiti učenika u digitalni udžbenik</w:t>
            </w:r>
          </w:p>
          <w:p w:rsidR="008814BA" w:rsidRPr="00FA2EF2" w:rsidRDefault="008814BA" w:rsidP="008814BA">
            <w:pPr>
              <w:pStyle w:val="ListParagraph"/>
              <w:ind w:left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814BA" w:rsidTr="001E1FE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1E1FED" w:rsidRDefault="008814BA" w:rsidP="008814B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8814BA" w:rsidRPr="001E1FED" w:rsidRDefault="008814BA" w:rsidP="008814BA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8814BA" w:rsidRPr="001E1FED" w:rsidRDefault="008814BA" w:rsidP="00881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kao učenje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8814BA" w:rsidRPr="001E1FED" w:rsidRDefault="008814BA" w:rsidP="008814B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8814BA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1E1FED" w:rsidRDefault="008814BA" w:rsidP="008814B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Default="008814BA" w:rsidP="008814BA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>
              <w:rPr>
                <w:rFonts w:ascii="Candara" w:hAnsi="Candara" w:cs="Open Sans"/>
                <w:sz w:val="22"/>
                <w:szCs w:val="22"/>
              </w:rPr>
              <w:t>rada</w:t>
            </w:r>
          </w:p>
          <w:p w:rsidR="008814BA" w:rsidRPr="001E1FED" w:rsidRDefault="008814BA" w:rsidP="008814BA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Open Sans"/>
                <w:sz w:val="22"/>
                <w:szCs w:val="22"/>
              </w:rPr>
              <w:t>sažetak u jednoj rečenici.</w:t>
            </w:r>
          </w:p>
          <w:p w:rsidR="008814BA" w:rsidRPr="001E1FED" w:rsidRDefault="008814BA" w:rsidP="008814BA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8108B6" w:rsidRDefault="008814BA" w:rsidP="008814BA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aktivno sluša izlaganja ostalih učenika</w:t>
            </w:r>
          </w:p>
          <w:p w:rsidR="008814BA" w:rsidRPr="00B129C5" w:rsidRDefault="008814BA" w:rsidP="008814BA">
            <w:pPr>
              <w:pStyle w:val="ListParagraph"/>
              <w:numPr>
                <w:ilvl w:val="0"/>
                <w:numId w:val="5"/>
              </w:numPr>
              <w:ind w:left="147" w:hanging="1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sažetak u jednoj rečenici.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316FE0" w:rsidRDefault="008814BA" w:rsidP="008814BA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primjena naučenoga u pismu i govoru.</w:t>
            </w:r>
          </w:p>
        </w:tc>
      </w:tr>
      <w:tr w:rsidR="008814BA" w:rsidTr="001E1F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Default="008814BA" w:rsidP="008814B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814BA" w:rsidRPr="001E1FED" w:rsidRDefault="008814BA" w:rsidP="008814B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814BA" w:rsidRPr="001E1FED" w:rsidRDefault="008814BA" w:rsidP="008814B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8814BA" w:rsidRPr="001E1FED" w:rsidRDefault="008814BA" w:rsidP="008814B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Default="008814BA" w:rsidP="008814BA">
            <w:pPr>
              <w:pStyle w:val="ListParagraph"/>
              <w:spacing w:line="276" w:lineRule="auto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8814BA" w:rsidRPr="003F592E" w:rsidRDefault="008814BA" w:rsidP="008814BA">
            <w:pPr>
              <w:pStyle w:val="ListParagraph"/>
              <w:spacing w:line="276" w:lineRule="auto"/>
              <w:jc w:val="center"/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  <w:r w:rsidRPr="003F592E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Kratice i pokrate</w:t>
            </w:r>
          </w:p>
          <w:p w:rsidR="008814BA" w:rsidRDefault="008814BA" w:rsidP="008814BA">
            <w:pPr>
              <w:pStyle w:val="ListParagraph"/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10D088" wp14:editId="381CDAD5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149225</wp:posOffset>
                      </wp:positionV>
                      <wp:extent cx="167640" cy="1013460"/>
                      <wp:effectExtent l="0" t="0" r="22860" b="15240"/>
                      <wp:wrapNone/>
                      <wp:docPr id="1" name="Desna vitičasta zagrad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01346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24B7A50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1" o:spid="_x0000_s1026" type="#_x0000_t88" style="position:absolute;margin-left:85.3pt;margin-top:11.75pt;width:13.2pt;height:7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4JqbAIAACsFAAAOAAAAZHJzL2Uyb0RvYy54bWysVN1O2zAUvp+0d7B8P9KwrmwVKepATJMQ&#10;oMHE9cGxG0uO7R27Tcs77K14sB07SUEDadq0G8cn5/873/HxybY1bCMxaGcrXh5MOJNWuFrbVcW/&#10;356/+8hZiGBrMM7Kiu9k4CeLt2+OOz+Xh65xppbIKIgN885XvInRz4siiEa2EA6cl5aUymELkURc&#10;FTVCR9FbUxxOJrOic1h7dEKGQH/PeiVf5PhKSRGvlAoyMlNxqi3mE/N5n85icQzzFYJvtBjKgH+o&#10;ogVtKek+1BlEYGvUL0K1WqALTsUD4drCKaWFzD1QN+Xkt25uGvAy90LgBL+HKfy/sOJyc41M1zQ7&#10;ziy0NKIzGSywjY768SfQ7NgDEEA1sDKh1fkwJ6cbf42DFOiaWt8qbNOXmmLbjPBuj7DcRiboZzk7&#10;mk1pDoJU5aR8P53lERRP3h5D/CJdy9Kl4qhXTfyMIBIOMIfNRYiUlxxGQxJSTX0V+RZ3RiZjY79J&#10;Rb2lvNk7s0qeGmQbID6AENLG3BXFy9bJTWlj9o6TPzsO9slVZsb9jfPeI2d2Nu6dW20dvpY9bseS&#10;VW8/ItD3nSC4d/WOxoqu53vw4lwTnBc0zmtAIjiNgJY2XtGhjOsq7oYbZ43Dh9f+J3viHWk562hh&#10;Kh5+rAElZ+arJUZ+KqdpsjEL0w9HhyTgc839c41dt6eOZkCso+ryNdlHM14VuvaOdnuZspIKrKDc&#10;FRcRR+E09otMr4OQy2U2o63yEC/sjRfj1BNRbrd3gH7gVCQ2XrpxuV6QqrdN87BuuY5O6cy4J1wH&#10;vGkjMxGH1yOt/HM5Wz29cYtfAAAA//8DAFBLAwQUAAYACAAAACEALxagr94AAAAKAQAADwAAAGRy&#10;cy9kb3ducmV2LnhtbEyPTUvDQBCG74L/YRnBm91tg2mbZlOK4EkUWsVet8k0G8zOhuy2Sf6905Pe&#10;5mUe3o98O7pWXLEPjScN85kCgVT6qqFaw9fn69MKRIiGKtN6Qg0TBtgW93e5ySo/0B6vh1gLNqGQ&#10;GQ02xi6TMpQWnQkz3yHx7+x7ZyLLvpZVbwY2d61cKJVKZxriBGs6fLFY/hwuTsO7Wk87131M6fE7&#10;Oao3b/dDbbV+fBh3GxARx/gHw60+V4eCO538haogWtZLlTKqYZE8g7gB6yWPO/GxSuYgi1z+n1D8&#10;AgAA//8DAFBLAQItABQABgAIAAAAIQC2gziS/gAAAOEBAAATAAAAAAAAAAAAAAAAAAAAAABbQ29u&#10;dGVudF9UeXBlc10ueG1sUEsBAi0AFAAGAAgAAAAhADj9If/WAAAAlAEAAAsAAAAAAAAAAAAAAAAA&#10;LwEAAF9yZWxzLy5yZWxzUEsBAi0AFAAGAAgAAAAhAD03gmpsAgAAKwUAAA4AAAAAAAAAAAAAAAAA&#10;LgIAAGRycy9lMm9Eb2MueG1sUEsBAi0AFAAGAAgAAAAhAC8WoK/eAAAACgEAAA8AAAAAAAAAAAAA&#10;AAAAxgQAAGRycy9kb3ducmV2LnhtbFBLBQYAAAAABAAEAPMAAADRBQAAAAA=&#10;" adj="298" strokecolor="#4579b8 [3044]"/>
                  </w:pict>
                </mc:Fallback>
              </mc:AlternateConten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Kratice: </w:t>
            </w:r>
          </w:p>
          <w:p w:rsidR="008814BA" w:rsidRPr="008319B2" w:rsidRDefault="008814BA" w:rsidP="008814BA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319B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godina – g.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i god.             Kratica nastaje kraćenjem jedne ili više riječi.</w:t>
            </w: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 tako dalje – itd.               Kratice se pišu malim početnim slovom, a završavaju</w:t>
            </w: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 slično – i sl.                       točkom. Čitaju se kao cjelovite riječi.</w:t>
            </w: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doktor – dr.</w:t>
            </w: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profesor – prof.</w:t>
            </w: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814BA" w:rsidRPr="008319B2" w:rsidRDefault="008814BA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319B2"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03E6BC" wp14:editId="1EB78D78">
                      <wp:simplePos x="0" y="0"/>
                      <wp:positionH relativeFrom="column">
                        <wp:posOffset>1791970</wp:posOffset>
                      </wp:positionH>
                      <wp:positionV relativeFrom="paragraph">
                        <wp:posOffset>150495</wp:posOffset>
                      </wp:positionV>
                      <wp:extent cx="76200" cy="784860"/>
                      <wp:effectExtent l="0" t="0" r="19050" b="15240"/>
                      <wp:wrapNone/>
                      <wp:docPr id="2" name="Desna vitičasta zagrad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8486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6DFB95A7" id="Desna vitičasta zagrada 2" o:spid="_x0000_s1026" type="#_x0000_t88" style="position:absolute;margin-left:141.1pt;margin-top:11.85pt;width:6pt;height:6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/5bQIAACkFAAAOAAAAZHJzL2Uyb0RvYy54bWysVNtOGzEQfa/Uf7D8XjaJUqARG5SCqCoh&#10;QIWK54nXzlpaXzp2sgn/0L/qhzH27iaoIFWt+uL17NzPnPHZ+dY0bCMxaGdLPj4acSatcJW2q5J/&#10;f7j6cMpZiGAraJyVJd/JwM/n79+dtX4mJ652TSWRURAbZq0veR2jnxVFELU0EI6cl5aUyqGBSCKu&#10;igqhpeimKSaj0XHROqw8OiFDoL+XnZLPc3ylpIi3SgUZWVNyqi3mE/O5TGcxP4PZCsHXWvRlwD9U&#10;YUBbSroPdQkR2Br1q1BGC3TBqXgknCmcUlrI3AN1Mx791s19DV7mXgic4Pcwhf8XVtxs7pDpquQT&#10;ziwYGtGlDBbYRkf96yfQ7NgTEEAVsElCq/VhRk73/g57KdA1tb5VaNKXmmLbjPBuj7DcRibo58kx&#10;DY0zQZqT0+npcR5AcfD1GOIX6QxLl5KjXtXxM4JIKMAMNtchUlZyGAxJSBV1NeRb3DUyGTf2m1TU&#10;GWUdZ+/MKXnRINsAsQGEkDaOU08UL1snN6WbZu84+rNjb59cZebb3zjvPXJmZ+Pe2Wjr8K3scTuU&#10;rDr7AYGu7wTB0lU7Giq6ju3BiytNcF7TMO8Aid40AVrZeEuHalxbctffOKsdPr31P9kT60jLWUvr&#10;UvLwYw0oOWu+WuLjp/F0mvYrC9OPJxMS8KVm+VJj1+bC0QzG9Dh4ka/JPjbDVaEzj7TZi5SVVGAF&#10;5S65iDgIF7FbY3obhFwsshntlId4be+9GKaeiPKwfQT0PacicfHGDav1ilSdbZqHdYt1dEpnxh1w&#10;7fGmfczE6d+OtPAv5Wx1eOHmzwAAAP//AwBQSwMEFAAGAAgAAAAhAJDPSpPfAAAACgEAAA8AAABk&#10;cnMvZG93bnJldi54bWxMj01PwzAMhu9I/IfISNxYum6wrjSdJiQ4wKSJwIVb1pi2InGqJtvKv8ec&#10;4OaPR68fV5vJO3HCMfaBFMxnGQikJtieWgXvb483BYiYDFnjAqGCb4ywqS8vKlPacKZXPOnUCg6h&#10;WBoFXUpDKWVsOvQmzsKAxLvPMHqTuB1baUdz5nDvZJ5ld9KbnvhCZwZ86LD50kevYL93ev7s3cuu&#10;0Hp6Ch9tWN9ulbq+mrb3IBJO6Q+GX31Wh5qdDuFINgqnIC/ynFEuFisQDOTrJQ8OTC5XC5B1Jf+/&#10;UP8AAAD//wMAUEsBAi0AFAAGAAgAAAAhALaDOJL+AAAA4QEAABMAAAAAAAAAAAAAAAAAAAAAAFtD&#10;b250ZW50X1R5cGVzXS54bWxQSwECLQAUAAYACAAAACEAOP0h/9YAAACUAQAACwAAAAAAAAAAAAAA&#10;AAAvAQAAX3JlbHMvLnJlbHNQSwECLQAUAAYACAAAACEAT57/+W0CAAApBQAADgAAAAAAAAAAAAAA&#10;AAAuAgAAZHJzL2Uyb0RvYy54bWxQSwECLQAUAAYACAAAACEAkM9Kk98AAAAKAQAADwAAAAAAAAAA&#10;AAAAAADHBAAAZHJzL2Rvd25yZXYueG1sUEsFBgAAAAAEAAQA8wAAANMFAAAAAA==&#10;" adj="175" strokecolor="#4579b8 [3044]"/>
                  </w:pict>
                </mc:Fallback>
              </mc:AlternateContent>
            </w:r>
            <w:r w:rsidRPr="008319B2">
              <w:rPr>
                <w:rFonts w:ascii="Candara" w:hAnsi="Candara" w:cs="Arial"/>
                <w:sz w:val="22"/>
                <w:szCs w:val="22"/>
                <w:lang w:eastAsia="en-US"/>
              </w:rPr>
              <w:t>Oznake:</w:t>
            </w:r>
          </w:p>
          <w:p w:rsidR="008814BA" w:rsidRPr="000B59B7" w:rsidRDefault="000B59B7" w:rsidP="008814BA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319B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8814B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mjerne jedinice: kg, m,                      Oznake se pišu bez točke, a čitaju se kao</w:t>
            </w:r>
          </w:p>
          <w:p w:rsidR="008814BA" w:rsidRDefault="000B59B7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319B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</w:t>
            </w:r>
            <w:r w:rsidR="008814B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novčane jedinice: HRK, EUR            cjelovita riječ.</w:t>
            </w:r>
          </w:p>
          <w:p w:rsidR="008814BA" w:rsidRDefault="000B59B7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319B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</w:t>
            </w:r>
            <w:r w:rsidR="008814B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imena država: HR, SLO</w:t>
            </w:r>
          </w:p>
          <w:p w:rsidR="008814BA" w:rsidRDefault="000B59B7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319B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</w:t>
            </w:r>
            <w:r w:rsidR="008814B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strane svijeta: I, Z</w:t>
            </w: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56140D" w:rsidRDefault="0056140D" w:rsidP="008814BA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56140D" w:rsidRDefault="0056140D" w:rsidP="008814BA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56140D" w:rsidRDefault="0056140D" w:rsidP="008814BA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814BA" w:rsidRPr="008319B2" w:rsidRDefault="008814BA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319B2">
              <w:rPr>
                <w:rFonts w:ascii="Candara" w:hAnsi="Candara" w:cs="Arial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BAFFE7" wp14:editId="5AF7E315">
                      <wp:simplePos x="0" y="0"/>
                      <wp:positionH relativeFrom="column">
                        <wp:posOffset>2180590</wp:posOffset>
                      </wp:positionH>
                      <wp:positionV relativeFrom="paragraph">
                        <wp:posOffset>86995</wp:posOffset>
                      </wp:positionV>
                      <wp:extent cx="175260" cy="1082040"/>
                      <wp:effectExtent l="0" t="0" r="15240" b="22860"/>
                      <wp:wrapNone/>
                      <wp:docPr id="3" name="Desna vitičasta zagrad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08204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52820D9" id="Desna vitičasta zagrada 3" o:spid="_x0000_s1026" type="#_x0000_t88" style="position:absolute;margin-left:171.7pt;margin-top:6.85pt;width:13.8pt;height:8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NMNbgIAACsFAAAOAAAAZHJzL2Uyb0RvYy54bWysVEtu2zAQ3RfoHQjuG0nOt0bkwE2QokCQ&#10;BE2KrMcUaRGQSHZIW3bu0Fv1YB1Skh00AYoW3VAczf/NG55fbNqGrSV6bU3Ji4OcM2mErbRZlvzb&#10;4/WHM858AFNBY40s+VZ6fjF7/+68c1M5sbVtKomMghg/7VzJ6xDcNMu8qGUL/sA6aUipLLYQSMRl&#10;ViF0FL1tskmen2SdxcqhFdJ7+nvVK/ksxVdKinCnlJeBNSWn2kI6MZ2LeGazc5guEVytxVAG/EMV&#10;LWhDSXehriAAW6F+FarVAq23KhwI22ZWKS1k6oG6KfLfunmowcnUC4Hj3Q4m///Citv1PTJdlfyQ&#10;MwMtjehKegNsrYP++QNoduwZCKAK2GFEq3N+Sk4P7h4HydM1tr5R2MYvNcU2CeHtDmG5CUzQz+L0&#10;eHJCcxCkKvKzSX6URpDtvR368FnalsVLyVEv6/AJQUQcYArrGx8oLzmMhiTEmvoq0i1sGxmNG/NV&#10;Kuot5k3eiVXyskG2BuIDCCFNKGJXFC9ZRzelm2bnmP/ZcbCPrjIx7m+cdx4pszVh59xqY/Gt7GEz&#10;lqx6+xGBvu8IwcJWWxor2p7v3olrTXDe0DjvAYngNAJa2nBHh2psV3I73DirLT6/9T/aE+9Iy1lH&#10;C1Ny/30FKDlrvhhi5MfiiIbJQhKOjk8nJOBLzeKlxqzaS0szKOh5cCJdo31oxqtC2z7Rbs9jVlKB&#10;EZS75CLgKFyGfpHpdRByPk9mtFUOwo15cGKceiTK4+YJ0A2cCsTGWzsu1ytS9bZxHsbOV8EqnRi3&#10;x3XAmzYyEWd4PeLKv5ST1f6Nm/0CAAD//wMAUEsDBBQABgAIAAAAIQAnFpHr3gAAAAoBAAAPAAAA&#10;ZHJzL2Rvd25yZXYueG1sTI/BTsMwEETvSPyDtUhcEHVCIlqlcSpAICHEhcAH2LEbB+J1ZDtN+HuW&#10;Exx35ml2pj6sbmQnE+LgUUC+yYAZ7LwesBfw8f50vQMWk0QtR49GwLeJcGjOz2pZab/gmzm1qWcU&#10;grGSAmxKU8V57KxxMm78ZJC8ow9OJjpDz3WQC4W7kd9k2S13ckD6YOVkHqzpvtrZCVBXYZlflH1+&#10;bR+latfRfqrhXojLi/VuDyyZNf3B8FufqkNDnZSfUUc2CijKoiSUjGILjIBim9M4RcKuzIE3Nf8/&#10;ofkBAAD//wMAUEsBAi0AFAAGAAgAAAAhALaDOJL+AAAA4QEAABMAAAAAAAAAAAAAAAAAAAAAAFtD&#10;b250ZW50X1R5cGVzXS54bWxQSwECLQAUAAYACAAAACEAOP0h/9YAAACUAQAACwAAAAAAAAAAAAAA&#10;AAAvAQAAX3JlbHMvLnJlbHNQSwECLQAUAAYACAAAACEAO3TTDW4CAAArBQAADgAAAAAAAAAAAAAA&#10;AAAuAgAAZHJzL2Uyb0RvYy54bWxQSwECLQAUAAYACAAAACEAJxaR694AAAAKAQAADwAAAAAAAAAA&#10;AAAAAADIBAAAZHJzL2Rvd25yZXYueG1sUEsFBgAAAAAEAAQA8wAAANMFAAAAAA==&#10;" adj="292" strokecolor="#4579b8 [3044]"/>
                  </w:pict>
                </mc:Fallback>
              </mc:AlternateContent>
            </w:r>
            <w:r w:rsidRPr="008319B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Pokrate: </w:t>
            </w: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319B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HAZU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</w:t>
            </w:r>
            <w:r w:rsidRPr="008319B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Hrvatska akademija z</w:t>
            </w:r>
            <w:r w:rsidR="000B59B7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nanosti          Pokrata nastaje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skraćivanjem</w:t>
            </w: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             i umjetnosti                                           </w:t>
            </w:r>
            <w:proofErr w:type="spellStart"/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višerječnoga</w:t>
            </w:r>
            <w:proofErr w:type="spellEnd"/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naziva ili imena.</w:t>
            </w: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OŠ – osnovna škola                                             Sastavljena je od početnih slova</w:t>
            </w: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OIB – osnovni identifikacijski broj                   </w:t>
            </w:r>
            <w:proofErr w:type="spellStart"/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višerječnoga</w:t>
            </w:r>
            <w:proofErr w:type="spellEnd"/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naziva ili imena.</w:t>
            </w: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RH – Republika Hrvatska</w:t>
            </w: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</w:pPr>
            <w:r w:rsidRPr="007C258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Prof. </w:t>
            </w:r>
            <w:r w:rsidRPr="007C2580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[profesor]</w:t>
            </w:r>
            <w:r w:rsidRPr="007C2580"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 xml:space="preserve"> Scott</w:t>
            </w:r>
            <w:r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 xml:space="preserve"> bio je Teslin prijatelj i pomoćnik.</w:t>
            </w: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 xml:space="preserve">S </w:t>
            </w:r>
            <w:r w:rsidRPr="007C2580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prof. [profesorom]</w:t>
            </w:r>
            <w:r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 xml:space="preserve"> Scottom razgovarao je o svojoj turbini.</w:t>
            </w: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  <w:r w:rsidRPr="007C2580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Kratice se u pisanju ne sklanjaju, tj. ne mijenjaju svoj oblik u različitim padežima, no u izgovoru kraticu čitamo kao cjelovitu riječ, u padežu koji je u skladu sa </w:t>
            </w:r>
            <w:proofErr w:type="spellStart"/>
            <w:r w:rsidRPr="007C2580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surječjem</w:t>
            </w:r>
            <w:proofErr w:type="spellEnd"/>
            <w:r w:rsidRPr="007C2580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</w:pP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</w:pPr>
            <w:r w:rsidRPr="007C2580"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 xml:space="preserve">Godine 1884. Tesla odlazi u </w:t>
            </w:r>
            <w:r w:rsidRPr="007C2580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SAD</w:t>
            </w:r>
            <w:r w:rsidRPr="007C2580"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CF963D" wp14:editId="20C38B70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165100</wp:posOffset>
                      </wp:positionV>
                      <wp:extent cx="45719" cy="327660"/>
                      <wp:effectExtent l="57150" t="0" r="50165" b="53340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2D5CB3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27.7pt;margin-top:13pt;width:3.6pt;height:25.8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+l6gEAABAEAAAOAAAAZHJzL2Uyb0RvYy54bWysU8uOEzEQvCPxD5bvZJIA2d0okz1keRwQ&#10;RMvyAb2e9oyFx7baZpLw9bQ9yYAAIYG4WH50VXdVtze3x96KASka72q5mM2lQKd8Y1xby08Pr59d&#10;SxETuAasd1jLE0Z5u336ZHMIa1z6ztsGSTCJi+tDqGWXUlhXVVQd9hBnPqDjR+2ph8RHaquG4MDs&#10;va2W8/mqOnhqAnmFMfLt3fgot4Vfa1Tpg9YRk7C15NpSWamsj3mtthtYtwShM+pcBvxDFT0Yx0kn&#10;qjtIIL6Q+YWqN4p89DrNlO8rr7VRWDSwmsX8JzUfOwhYtLA5MUw2xf9Hq94PexKmqeVKCgc9t+ge&#10;BmdE8AN+deaziMANJLSGCxarbNghxDXjdm5P51MMe8rqj5p6oa0Jb3kWih+sUByL3afJbjwmofjy&#10;xcurxY0Uil+eL69Wq9KNamTJbIFieoOcNW9qyVWAabu0885xXz2NGWB4FxPXwcALIIOty2sCY1+5&#10;RqRTYGWJDLjWYhbB4TmkymLG8ssunSyO8HvU7AuXOaYpE4k7S2IAniVQCl1aTEwcnWHaWDsB58WB&#10;PwLP8RmKZVr/BjwhSmbv0gTujfP0u+zpeClZj/EXB0bd2YJH35xKY4s1PHbFq/MXyXP947nAv3/k&#10;7TcAAAD//wMAUEsDBBQABgAIAAAAIQD3Fk3H3gAAAAcBAAAPAAAAZHJzL2Rvd25yZXYueG1sTI/N&#10;TsMwEITvSLyDtUjcqNOIOhDiVPwIQS9ItNCzm2yTiHid2k4b3p7lBMfRzM58Wywn24sj+tA50jCf&#10;JSCQKld31Gj42Dxf3YAI0VBtekeo4RsDLMvzs8LktTvROx7XsRFcQiE3GtoYh1zKULVoTZi5AYm9&#10;vfPWRJa+kbU3Jy63vUyTRElrOuKF1gz42GL1tR4tY+xfDvPVrdo+bJ/Gt890kx1eK6/15cV0fwci&#10;4hT/wvCLzzdQMtPOjVQH0WtYLK45qSFV/BL7KlUgdhqyTIEsC/mfv/wBAAD//wMAUEsBAi0AFAAG&#10;AAgAAAAhALaDOJL+AAAA4QEAABMAAAAAAAAAAAAAAAAAAAAAAFtDb250ZW50X1R5cGVzXS54bWxQ&#10;SwECLQAUAAYACAAAACEAOP0h/9YAAACUAQAACwAAAAAAAAAAAAAAAAAvAQAAX3JlbHMvLnJlbHNQ&#10;SwECLQAUAAYACAAAACEAEj6/peoBAAAQBAAADgAAAAAAAAAAAAAAAAAuAgAAZHJzL2Uyb0RvYy54&#10;bWxQSwECLQAUAAYACAAAACEA9xZNx94AAAAHAQAADwAAAAAAAAAAAAAAAABEBAAAZHJzL2Rvd25y&#10;ZXYueG1sUEsFBgAAAAAEAAQA8wAAAE8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C9031C" wp14:editId="2288FE39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195580</wp:posOffset>
                      </wp:positionV>
                      <wp:extent cx="381000" cy="259080"/>
                      <wp:effectExtent l="0" t="0" r="76200" b="6477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259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313EF32" id="Ravni poveznik sa strelicom 5" o:spid="_x0000_s1026" type="#_x0000_t32" style="position:absolute;margin-left:39.1pt;margin-top:15.4pt;width:30pt;height:2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ux54gEAAAcEAAAOAAAAZHJzL2Uyb0RvYy54bWysU8GO0zAQvSPxD5bvNGlRUama7qELXBBU&#10;y/IBs864sXBsa2zSlq9n7LRZBGilRVyc2J43896b8ebm1FsxIEXjXSPns1oKdMq3xh0a+fX+/auV&#10;FDGBa8F6h408Y5Q325cvNsewxoXvvG2RBCdxcX0MjexSCuuqiqrDHuLMB3R8qT31kHhLh6olOHL2&#10;3laLun5THT21gbzCGPn0dryU25Jfa1Tps9YRk7CNZG6prFTWh7xW2w2sDwShM+pCA/6BRQ/GcdEp&#10;1S0kEN/J/JGqN4p89DrNlO8rr7VRWDSwmnn9m5ovHQQsWticGCab4v9Lqz4NexKmbeRSCgc9t+gO&#10;BmdE8AP+cOabiMANJLSGCYtlNuwY4ppxO7enyy6GPWX1J019/rIucSomnyeT8ZSE4sPXq3ldcysU&#10;Xy2Wb+tVaUL1CA4U0wfkYvmnkVwczKFLO+8ct9PTvBgNw8eYuDwDr4Bc2bq8JjD2nWtFOgcWlMiA&#10;O1jM3Dk8h1RZw8i6/KWzxRF+h5rtYJ5jmTKIuLMkBuARAqXQpfmUiaMzTBtrJ2Bd+D0JvMRnKJYh&#10;fQ54QpTK3qUJ3Bvn6W/V0+lKWY/xVwdG3dmCB9+eSz+LNTxtxavLy8jj/Ou+wB/f7/YnAAAA//8D&#10;AFBLAwQUAAYACAAAACEAWuBJ3tsAAAAIAQAADwAAAGRycy9kb3ducmV2LnhtbEyPzW7CMBCE75X6&#10;DtZW6q04JBVFaRxE/ySOBXrpzcRLEhGvI9uA+/bdnNrjzjeanalWyQ7igj70jhTMZxkIpMaZnloF&#10;X/uPhyWIEDUZPThCBT8YYFXf3lS6NO5KW7zsYis4hEKpFXQxjqWUoenQ6jBzIxKzo/NWRz59K43X&#10;Vw63g8yzbCGt7ok/dHrE1w6b0+5sFbx8buz67dsnLIr3x5D2Lqdmo9T9XVo/g4iY4p8ZpvpcHWru&#10;dHBnMkEMCp6WOTsVFBkvmHgxCQcG8wXIupL/B9S/AAAA//8DAFBLAQItABQABgAIAAAAIQC2gziS&#10;/gAAAOEBAAATAAAAAAAAAAAAAAAAAAAAAABbQ29udGVudF9UeXBlc10ueG1sUEsBAi0AFAAGAAgA&#10;AAAhADj9If/WAAAAlAEAAAsAAAAAAAAAAAAAAAAALwEAAF9yZWxzLy5yZWxzUEsBAi0AFAAGAAgA&#10;AAAhAKP67HniAQAABwQAAA4AAAAAAAAAAAAAAAAALgIAAGRycy9lMm9Eb2MueG1sUEsBAi0AFAAG&#10;AAgAAAAhAFrgSd7bAAAACAEAAA8AAAAAAAAAAAAAAAAAPAQAAGRycy9kb3ducmV2LnhtbFBLBQYA&#10;AAAABAAEAPMAAABE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 xml:space="preserve">U </w:t>
            </w:r>
            <w:r w:rsidRPr="007C2580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SAD</w:t>
            </w:r>
            <w:r w:rsidRPr="007C2580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-u</w:t>
            </w:r>
            <w: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7C258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pokreće svoju tvrtku.</w:t>
            </w: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814BA" w:rsidRPr="007C2580" w:rsidRDefault="008814BA" w:rsidP="008814BA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7C2580"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  <w:t xml:space="preserve">    spojnica       padežni nastavak</w:t>
            </w:r>
          </w:p>
          <w:p w:rsidR="008814BA" w:rsidRDefault="008814BA" w:rsidP="008814BA">
            <w:pPr>
              <w:spacing w:line="276" w:lineRule="auto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</w:p>
          <w:p w:rsidR="008814BA" w:rsidRPr="006C250B" w:rsidRDefault="008814BA" w:rsidP="008814B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C250B">
              <w:rPr>
                <w:rFonts w:ascii="Candara" w:hAnsi="Candara" w:cs="Arial"/>
                <w:sz w:val="22"/>
                <w:szCs w:val="22"/>
                <w:lang w:eastAsia="en-US"/>
              </w:rPr>
              <w:t>Pokrate se sklanjaju po padežima. U pisanju se između pokrate i padežnoga nastavka piše spojnica.</w:t>
            </w:r>
          </w:p>
          <w:p w:rsidR="008814BA" w:rsidRPr="008319B2" w:rsidRDefault="008814BA" w:rsidP="008814BA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</w:tc>
      </w:tr>
      <w:tr w:rsidR="008814BA" w:rsidRPr="007220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1E1FED" w:rsidRDefault="008814BA" w:rsidP="008814B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B129C5" w:rsidRDefault="008814BA" w:rsidP="008814BA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B129C5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B129C5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7,</w:t>
            </w:r>
            <w:r w:rsidRPr="00B129C5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računalo/</w:t>
            </w:r>
            <w:proofErr w:type="spellStart"/>
            <w:r w:rsidRPr="00B129C5">
              <w:rPr>
                <w:rFonts w:ascii="Candara" w:hAnsi="Candara"/>
                <w:b w:val="0"/>
                <w:sz w:val="22"/>
                <w:szCs w:val="22"/>
              </w:rPr>
              <w:t>prozirnica</w:t>
            </w:r>
            <w:proofErr w:type="spellEnd"/>
          </w:p>
        </w:tc>
      </w:tr>
      <w:tr w:rsidR="008814BA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1E1FED" w:rsidRDefault="008814BA" w:rsidP="008814BA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8814BA" w:rsidRPr="001E1FED" w:rsidRDefault="008814BA" w:rsidP="008814B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Pr="0053748C" w:rsidRDefault="003F592E" w:rsidP="008814BA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8" w:history="1">
              <w:r w:rsidR="008814BA" w:rsidRPr="0053748C">
                <w:rPr>
                  <w:rStyle w:val="Hyperlink"/>
                  <w:rFonts w:ascii="Candara" w:eastAsiaTheme="majorEastAsia" w:hAnsi="Candara"/>
                  <w:b w:val="0"/>
                  <w:bCs w:val="0"/>
                  <w:color w:val="auto"/>
                  <w:sz w:val="22"/>
                  <w:szCs w:val="22"/>
                </w:rPr>
                <w:t>http://pravopis.hr/pravilo/kratice/49/</w:t>
              </w:r>
            </w:hyperlink>
          </w:p>
          <w:p w:rsidR="008814BA" w:rsidRPr="0053748C" w:rsidRDefault="003F592E" w:rsidP="008814BA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9" w:history="1">
              <w:r w:rsidR="008814BA" w:rsidRPr="0053748C">
                <w:rPr>
                  <w:rStyle w:val="Hyperlink"/>
                  <w:rFonts w:ascii="Candara" w:eastAsiaTheme="majorEastAsia" w:hAnsi="Candara"/>
                  <w:b w:val="0"/>
                  <w:bCs w:val="0"/>
                  <w:color w:val="auto"/>
                  <w:sz w:val="22"/>
                  <w:szCs w:val="22"/>
                </w:rPr>
                <w:t>http://pravopis.hr/pravilo/pokrate/50/</w:t>
              </w:r>
            </w:hyperlink>
          </w:p>
          <w:p w:rsidR="008814BA" w:rsidRPr="0053748C" w:rsidRDefault="003F592E" w:rsidP="008814BA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10" w:history="1">
              <w:r w:rsidR="008814BA" w:rsidRPr="0053748C">
                <w:rPr>
                  <w:rStyle w:val="Hyperlink"/>
                  <w:rFonts w:ascii="Candara" w:eastAsiaTheme="majorEastAsia" w:hAnsi="Candara"/>
                  <w:b w:val="0"/>
                  <w:bCs w:val="0"/>
                  <w:color w:val="auto"/>
                  <w:sz w:val="22"/>
                  <w:szCs w:val="22"/>
                </w:rPr>
                <w:t>http://gramatika.hr/pravilo/kratice-i-pokrate/19/</w:t>
              </w:r>
            </w:hyperlink>
          </w:p>
        </w:tc>
      </w:tr>
      <w:tr w:rsidR="008814BA" w:rsidRPr="007220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Default="008814BA" w:rsidP="008814B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8814BA" w:rsidRPr="001E1FED" w:rsidRDefault="008814BA" w:rsidP="008814BA">
            <w:pPr>
              <w:ind w:right="-23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14BA" w:rsidRDefault="008814BA" w:rsidP="008814BA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>Osobni i socijalni razvoj: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8814BA" w:rsidRPr="0064555E" w:rsidRDefault="008814BA" w:rsidP="008814BA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4555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razvija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ti</w:t>
            </w:r>
            <w:r w:rsidRPr="0064555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 komunikacijske kompetencije i uvažavajuće odnose s drugima</w:t>
            </w:r>
          </w:p>
          <w:p w:rsidR="008814BA" w:rsidRPr="00C948E3" w:rsidRDefault="008814BA" w:rsidP="008814BA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preuzeti odgovornost za svoje obveze; prihvaćati pravila uljudnoga ponašanja i uzajamnoga pomaganja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  <w:p w:rsidR="008814BA" w:rsidRDefault="008814BA" w:rsidP="008814BA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</w:p>
          <w:p w:rsidR="008814BA" w:rsidRPr="00C948E3" w:rsidRDefault="008814BA" w:rsidP="008814BA">
            <w:pPr>
              <w:pStyle w:val="ListParagraph"/>
              <w:numPr>
                <w:ilvl w:val="0"/>
                <w:numId w:val="7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aktivno slušati</w:t>
            </w:r>
          </w:p>
          <w:p w:rsidR="008814BA" w:rsidRPr="00F01AF7" w:rsidRDefault="008814BA" w:rsidP="008814BA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48"/>
              <w:ind w:left="156" w:hanging="156"/>
              <w:textAlignment w:val="baseline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r w:rsidRP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povez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ivati</w:t>
            </w:r>
            <w:r w:rsidRP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novo znanje i vještine s prethodnim znanjima i iskustvima</w:t>
            </w:r>
          </w:p>
          <w:p w:rsidR="008814BA" w:rsidRPr="0064555E" w:rsidRDefault="008814BA" w:rsidP="008814BA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– 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organizira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ti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i preoblik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ovati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ideje i informacije tako da mu omogućuju razumijevanje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.</w:t>
            </w:r>
          </w:p>
        </w:tc>
      </w:tr>
    </w:tbl>
    <w:p w:rsidR="008319B2" w:rsidRDefault="008319B2" w:rsidP="003F021C">
      <w:pPr>
        <w:rPr>
          <w:rFonts w:ascii="Candara" w:hAnsi="Candara"/>
          <w:b/>
          <w:bCs/>
          <w:sz w:val="22"/>
          <w:szCs w:val="22"/>
        </w:rPr>
      </w:pPr>
    </w:p>
    <w:p w:rsidR="000B59B7" w:rsidRDefault="000B59B7" w:rsidP="003F021C">
      <w:pPr>
        <w:rPr>
          <w:rFonts w:ascii="Candara" w:hAnsi="Candara"/>
          <w:b/>
          <w:bCs/>
          <w:sz w:val="22"/>
          <w:szCs w:val="22"/>
        </w:rPr>
      </w:pPr>
    </w:p>
    <w:p w:rsidR="000B59B7" w:rsidRDefault="000B59B7" w:rsidP="003F021C">
      <w:pPr>
        <w:rPr>
          <w:rFonts w:ascii="Candara" w:hAnsi="Candara"/>
          <w:b/>
          <w:bCs/>
          <w:sz w:val="22"/>
          <w:szCs w:val="22"/>
        </w:rPr>
      </w:pPr>
    </w:p>
    <w:p w:rsidR="000B59B7" w:rsidRDefault="000B59B7" w:rsidP="003F021C">
      <w:pPr>
        <w:rPr>
          <w:rFonts w:ascii="Candara" w:hAnsi="Candara"/>
          <w:b/>
          <w:bCs/>
          <w:sz w:val="22"/>
          <w:szCs w:val="22"/>
        </w:rPr>
      </w:pPr>
    </w:p>
    <w:p w:rsidR="000B59B7" w:rsidRDefault="000B59B7" w:rsidP="003F021C">
      <w:pPr>
        <w:rPr>
          <w:rFonts w:ascii="Candara" w:hAnsi="Candara"/>
          <w:b/>
          <w:bCs/>
          <w:sz w:val="22"/>
          <w:szCs w:val="22"/>
        </w:rPr>
      </w:pPr>
    </w:p>
    <w:p w:rsidR="000B59B7" w:rsidRDefault="000B59B7" w:rsidP="003F021C">
      <w:pPr>
        <w:rPr>
          <w:rFonts w:ascii="Candara" w:hAnsi="Candara"/>
          <w:b/>
          <w:bCs/>
          <w:sz w:val="22"/>
          <w:szCs w:val="22"/>
        </w:rPr>
      </w:pPr>
    </w:p>
    <w:p w:rsidR="000B59B7" w:rsidRDefault="000B59B7" w:rsidP="003F021C">
      <w:pPr>
        <w:rPr>
          <w:rFonts w:ascii="Candara" w:hAnsi="Candara"/>
          <w:b/>
          <w:bCs/>
          <w:sz w:val="22"/>
          <w:szCs w:val="22"/>
        </w:rPr>
      </w:pPr>
    </w:p>
    <w:p w:rsidR="000B59B7" w:rsidRDefault="000B59B7" w:rsidP="003F021C">
      <w:pPr>
        <w:rPr>
          <w:rFonts w:ascii="Candara" w:hAnsi="Candara"/>
          <w:b/>
          <w:bCs/>
          <w:sz w:val="22"/>
          <w:szCs w:val="22"/>
        </w:rPr>
      </w:pPr>
    </w:p>
    <w:p w:rsidR="000B59B7" w:rsidRDefault="000B59B7" w:rsidP="003F021C">
      <w:pPr>
        <w:rPr>
          <w:rFonts w:ascii="Candara" w:hAnsi="Candara"/>
          <w:b/>
          <w:bCs/>
          <w:sz w:val="22"/>
          <w:szCs w:val="22"/>
        </w:rPr>
      </w:pPr>
    </w:p>
    <w:p w:rsidR="000B59B7" w:rsidRDefault="000B59B7" w:rsidP="003F021C">
      <w:pPr>
        <w:rPr>
          <w:rFonts w:ascii="Candara" w:hAnsi="Candara"/>
          <w:b/>
          <w:bCs/>
          <w:sz w:val="22"/>
          <w:szCs w:val="22"/>
        </w:rPr>
      </w:pPr>
    </w:p>
    <w:p w:rsidR="006C250B" w:rsidRDefault="003F592E" w:rsidP="003F021C">
      <w:pPr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lastRenderedPageBreak/>
        <w:t>Prilog 1.</w:t>
      </w:r>
      <w:bookmarkStart w:id="0" w:name="_GoBack"/>
      <w:bookmarkEnd w:id="0"/>
    </w:p>
    <w:p w:rsidR="0019545F" w:rsidRDefault="0019545F" w:rsidP="003F021C">
      <w:pPr>
        <w:rPr>
          <w:rFonts w:ascii="Candara" w:hAnsi="Candara"/>
          <w:b/>
          <w:bCs/>
          <w:sz w:val="22"/>
          <w:szCs w:val="22"/>
        </w:rPr>
      </w:pPr>
    </w:p>
    <w:p w:rsidR="006C250B" w:rsidRDefault="006C250B" w:rsidP="003F021C">
      <w:pPr>
        <w:rPr>
          <w:rFonts w:ascii="Candara" w:hAnsi="Candara"/>
          <w:sz w:val="22"/>
          <w:szCs w:val="22"/>
        </w:rPr>
      </w:pPr>
      <w:r w:rsidRPr="006C250B">
        <w:rPr>
          <w:rFonts w:ascii="Candara" w:hAnsi="Candara"/>
          <w:sz w:val="22"/>
          <w:szCs w:val="22"/>
        </w:rPr>
        <w:t>Prijedlog rečenica za rad u paru u uvodnome dijelu sata:</w:t>
      </w:r>
    </w:p>
    <w:p w:rsidR="006C250B" w:rsidRDefault="006C250B" w:rsidP="003F021C">
      <w:pPr>
        <w:rPr>
          <w:rFonts w:ascii="Candara" w:hAnsi="Candara"/>
          <w:sz w:val="22"/>
          <w:szCs w:val="22"/>
        </w:rPr>
      </w:pPr>
    </w:p>
    <w:p w:rsidR="006C250B" w:rsidRDefault="006C250B" w:rsidP="003F021C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Od novih predmeta u 7. razredu najviše volim Fiziku.</w:t>
      </w:r>
    </w:p>
    <w:p w:rsidR="006C250B" w:rsidRDefault="006C250B" w:rsidP="003F021C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Sviđaju mi se pokusi, mjerenja, prezentacije i slično.</w:t>
      </w:r>
    </w:p>
    <w:p w:rsidR="006C250B" w:rsidRDefault="006C250B" w:rsidP="003F021C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Ove godine velik je izbor zanimljivih izvannastavnih aktivnosti.</w:t>
      </w:r>
    </w:p>
    <w:p w:rsidR="006C250B" w:rsidRDefault="006C250B" w:rsidP="003F021C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Profesorica iz Fizike nudi nam grupu </w:t>
      </w:r>
      <w:r w:rsidRPr="001B0E59">
        <w:rPr>
          <w:rFonts w:ascii="Candara" w:hAnsi="Candara"/>
          <w:i/>
          <w:iCs/>
          <w:sz w:val="22"/>
          <w:szCs w:val="22"/>
        </w:rPr>
        <w:t>Teslinim stopama</w:t>
      </w:r>
      <w:r>
        <w:rPr>
          <w:rFonts w:ascii="Candara" w:hAnsi="Candara"/>
          <w:sz w:val="22"/>
          <w:szCs w:val="22"/>
        </w:rPr>
        <w:t>.</w:t>
      </w:r>
    </w:p>
    <w:p w:rsidR="006C250B" w:rsidRDefault="006C250B" w:rsidP="003F021C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Pročitao sam zanimljiv članak o fizici u časopisu Modra lasta.</w:t>
      </w:r>
    </w:p>
    <w:p w:rsidR="0053748C" w:rsidRDefault="0053748C" w:rsidP="003F021C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Fizika je imenica u ženskome rodu.</w:t>
      </w:r>
    </w:p>
    <w:p w:rsidR="0019545F" w:rsidRDefault="0019545F" w:rsidP="003F021C">
      <w:pPr>
        <w:rPr>
          <w:rFonts w:ascii="Candara" w:hAnsi="Candara"/>
          <w:sz w:val="22"/>
          <w:szCs w:val="22"/>
        </w:rPr>
      </w:pPr>
    </w:p>
    <w:p w:rsidR="0019545F" w:rsidRDefault="0019545F" w:rsidP="003F021C">
      <w:pPr>
        <w:rPr>
          <w:rFonts w:ascii="Candara" w:hAnsi="Candara" w:cs="Arial"/>
          <w:color w:val="000000" w:themeColor="text1"/>
          <w:sz w:val="22"/>
          <w:szCs w:val="22"/>
          <w:lang w:eastAsia="en-US"/>
        </w:rPr>
      </w:pPr>
      <w:r>
        <w:rPr>
          <w:rFonts w:ascii="Candara" w:hAnsi="Candara"/>
          <w:sz w:val="22"/>
          <w:szCs w:val="22"/>
        </w:rPr>
        <w:t xml:space="preserve">OMG </w:t>
      </w:r>
      <w:r w:rsidRPr="007C2580">
        <w:rPr>
          <w:rFonts w:ascii="Candara" w:hAnsi="Candara" w:cs="Arial"/>
          <w:color w:val="000000" w:themeColor="text1"/>
          <w:sz w:val="22"/>
          <w:szCs w:val="22"/>
          <w:lang w:eastAsia="en-US"/>
        </w:rPr>
        <w:t>[</w:t>
      </w:r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 xml:space="preserve">oh </w:t>
      </w:r>
      <w:proofErr w:type="spellStart"/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>my</w:t>
      </w:r>
      <w:proofErr w:type="spellEnd"/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>good</w:t>
      </w:r>
      <w:proofErr w:type="spellEnd"/>
      <w:r w:rsidRPr="007C2580">
        <w:rPr>
          <w:rFonts w:ascii="Candara" w:hAnsi="Candara" w:cs="Arial"/>
          <w:color w:val="000000" w:themeColor="text1"/>
          <w:sz w:val="22"/>
          <w:szCs w:val="22"/>
          <w:lang w:eastAsia="en-US"/>
        </w:rPr>
        <w:t>]</w:t>
      </w:r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>, ovo još nisam čula!</w:t>
      </w:r>
    </w:p>
    <w:p w:rsidR="0019545F" w:rsidRDefault="0019545F" w:rsidP="003F021C">
      <w:pPr>
        <w:rPr>
          <w:rFonts w:ascii="Candara" w:hAnsi="Candara" w:cs="Arial"/>
          <w:color w:val="000000" w:themeColor="text1"/>
          <w:sz w:val="22"/>
          <w:szCs w:val="22"/>
          <w:lang w:eastAsia="en-US"/>
        </w:rPr>
      </w:pPr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 xml:space="preserve">LOL </w:t>
      </w:r>
      <w:r w:rsidRPr="007C2580">
        <w:rPr>
          <w:rFonts w:ascii="Candara" w:hAnsi="Candara" w:cs="Arial"/>
          <w:color w:val="000000" w:themeColor="text1"/>
          <w:sz w:val="22"/>
          <w:szCs w:val="22"/>
          <w:lang w:eastAsia="en-US"/>
        </w:rPr>
        <w:t>[</w:t>
      </w:r>
      <w:proofErr w:type="spellStart"/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>laghing</w:t>
      </w:r>
      <w:proofErr w:type="spellEnd"/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>out</w:t>
      </w:r>
      <w:proofErr w:type="spellEnd"/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>loud</w:t>
      </w:r>
      <w:proofErr w:type="spellEnd"/>
      <w:r w:rsidRPr="007C2580">
        <w:rPr>
          <w:rFonts w:ascii="Candara" w:hAnsi="Candara" w:cs="Arial"/>
          <w:color w:val="000000" w:themeColor="text1"/>
          <w:sz w:val="22"/>
          <w:szCs w:val="22"/>
          <w:lang w:eastAsia="en-US"/>
        </w:rPr>
        <w:t>]</w:t>
      </w:r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>, opet nemaš zadaću!</w:t>
      </w:r>
    </w:p>
    <w:p w:rsidR="0019545F" w:rsidRDefault="0019545F" w:rsidP="003F021C">
      <w:pPr>
        <w:rPr>
          <w:rFonts w:ascii="Candara" w:hAnsi="Candara" w:cs="Arial"/>
          <w:color w:val="000000" w:themeColor="text1"/>
          <w:sz w:val="22"/>
          <w:szCs w:val="22"/>
          <w:lang w:eastAsia="en-US"/>
        </w:rPr>
      </w:pPr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 xml:space="preserve">BFF </w:t>
      </w:r>
      <w:r w:rsidRPr="007C2580">
        <w:rPr>
          <w:rFonts w:ascii="Candara" w:hAnsi="Candara" w:cs="Arial"/>
          <w:color w:val="000000" w:themeColor="text1"/>
          <w:sz w:val="22"/>
          <w:szCs w:val="22"/>
          <w:lang w:eastAsia="en-US"/>
        </w:rPr>
        <w:t>[</w:t>
      </w:r>
      <w:proofErr w:type="spellStart"/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>best</w:t>
      </w:r>
      <w:proofErr w:type="spellEnd"/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>friends</w:t>
      </w:r>
      <w:proofErr w:type="spellEnd"/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>forever</w:t>
      </w:r>
      <w:proofErr w:type="spellEnd"/>
      <w:r w:rsidRPr="007C2580">
        <w:rPr>
          <w:rFonts w:ascii="Candara" w:hAnsi="Candara" w:cs="Arial"/>
          <w:color w:val="000000" w:themeColor="text1"/>
          <w:sz w:val="22"/>
          <w:szCs w:val="22"/>
          <w:lang w:eastAsia="en-US"/>
        </w:rPr>
        <w:t>]</w:t>
      </w:r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>, ne brini se.</w:t>
      </w:r>
    </w:p>
    <w:p w:rsidR="0019545F" w:rsidRDefault="0019545F" w:rsidP="003F021C">
      <w:pPr>
        <w:rPr>
          <w:rFonts w:ascii="Candara" w:hAnsi="Candara" w:cs="Arial"/>
          <w:color w:val="000000" w:themeColor="text1"/>
          <w:sz w:val="22"/>
          <w:szCs w:val="22"/>
          <w:lang w:eastAsia="en-US"/>
        </w:rPr>
      </w:pPr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 xml:space="preserve">Čuvaj mi mjesto, </w:t>
      </w:r>
      <w:r w:rsidRPr="007C2580">
        <w:rPr>
          <w:rFonts w:ascii="Candara" w:hAnsi="Candara" w:cs="Arial"/>
          <w:color w:val="000000" w:themeColor="text1"/>
          <w:sz w:val="22"/>
          <w:szCs w:val="22"/>
          <w:lang w:eastAsia="en-US"/>
        </w:rPr>
        <w:t>[</w:t>
      </w:r>
      <w:proofErr w:type="spellStart"/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>see</w:t>
      </w:r>
      <w:proofErr w:type="spellEnd"/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>ya</w:t>
      </w:r>
      <w:proofErr w:type="spellEnd"/>
      <w:r w:rsidRPr="007C2580">
        <w:rPr>
          <w:rFonts w:ascii="Candara" w:hAnsi="Candara" w:cs="Arial"/>
          <w:color w:val="000000" w:themeColor="text1"/>
          <w:sz w:val="22"/>
          <w:szCs w:val="22"/>
          <w:lang w:eastAsia="en-US"/>
        </w:rPr>
        <w:t>]</w:t>
      </w:r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>!</w:t>
      </w:r>
    </w:p>
    <w:p w:rsidR="0019545F" w:rsidRDefault="0019545F" w:rsidP="003F021C">
      <w:pPr>
        <w:rPr>
          <w:rFonts w:ascii="Candara" w:hAnsi="Candara" w:cs="Arial"/>
          <w:color w:val="000000" w:themeColor="text1"/>
          <w:sz w:val="22"/>
          <w:szCs w:val="22"/>
          <w:lang w:eastAsia="en-US"/>
        </w:rPr>
      </w:pPr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 xml:space="preserve">BRB </w:t>
      </w:r>
      <w:r w:rsidRPr="007C2580">
        <w:rPr>
          <w:rFonts w:ascii="Candara" w:hAnsi="Candara" w:cs="Arial"/>
          <w:color w:val="000000" w:themeColor="text1"/>
          <w:sz w:val="22"/>
          <w:szCs w:val="22"/>
          <w:lang w:eastAsia="en-US"/>
        </w:rPr>
        <w:t>[</w:t>
      </w:r>
      <w:proofErr w:type="spellStart"/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>be</w:t>
      </w:r>
      <w:proofErr w:type="spellEnd"/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>right</w:t>
      </w:r>
      <w:proofErr w:type="spellEnd"/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>back</w:t>
      </w:r>
      <w:proofErr w:type="spellEnd"/>
      <w:r w:rsidRPr="007C2580">
        <w:rPr>
          <w:rFonts w:ascii="Candara" w:hAnsi="Candara" w:cs="Arial"/>
          <w:color w:val="000000" w:themeColor="text1"/>
          <w:sz w:val="22"/>
          <w:szCs w:val="22"/>
          <w:lang w:eastAsia="en-US"/>
        </w:rPr>
        <w:t>]</w:t>
      </w:r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>, ne mijenjaj kanal.</w:t>
      </w:r>
    </w:p>
    <w:p w:rsidR="0019545F" w:rsidRDefault="0019545F" w:rsidP="003F021C">
      <w:pPr>
        <w:rPr>
          <w:rFonts w:ascii="Candara" w:hAnsi="Candara" w:cs="Arial"/>
          <w:color w:val="000000" w:themeColor="text1"/>
          <w:sz w:val="22"/>
          <w:szCs w:val="22"/>
          <w:lang w:eastAsia="en-US"/>
        </w:rPr>
      </w:pPr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 xml:space="preserve">Sve ti to znaš, ILY </w:t>
      </w:r>
      <w:r w:rsidRPr="007C2580">
        <w:rPr>
          <w:rFonts w:ascii="Candara" w:hAnsi="Candara" w:cs="Arial"/>
          <w:color w:val="000000" w:themeColor="text1"/>
          <w:sz w:val="22"/>
          <w:szCs w:val="22"/>
          <w:lang w:eastAsia="en-US"/>
        </w:rPr>
        <w:t>[</w:t>
      </w:r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 xml:space="preserve">i love </w:t>
      </w:r>
      <w:proofErr w:type="spellStart"/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>you</w:t>
      </w:r>
      <w:proofErr w:type="spellEnd"/>
      <w:r w:rsidRPr="007C2580">
        <w:rPr>
          <w:rFonts w:ascii="Candara" w:hAnsi="Candara" w:cs="Arial"/>
          <w:color w:val="000000" w:themeColor="text1"/>
          <w:sz w:val="22"/>
          <w:szCs w:val="22"/>
          <w:lang w:eastAsia="en-US"/>
        </w:rPr>
        <w:t>]</w:t>
      </w:r>
      <w:r>
        <w:rPr>
          <w:rFonts w:ascii="Candara" w:hAnsi="Candara" w:cs="Arial"/>
          <w:color w:val="000000" w:themeColor="text1"/>
          <w:sz w:val="22"/>
          <w:szCs w:val="22"/>
          <w:lang w:eastAsia="en-US"/>
        </w:rPr>
        <w:t>.</w:t>
      </w:r>
    </w:p>
    <w:p w:rsidR="0019545F" w:rsidRDefault="0019545F" w:rsidP="003F021C">
      <w:pPr>
        <w:rPr>
          <w:rFonts w:ascii="Candara" w:hAnsi="Candara"/>
          <w:sz w:val="22"/>
          <w:szCs w:val="22"/>
        </w:rPr>
      </w:pPr>
    </w:p>
    <w:sectPr w:rsidR="0019545F" w:rsidSect="00195960">
      <w:headerReference w:type="default" r:id="rId11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BF4" w:rsidRDefault="004F4BF4" w:rsidP="00EA1CD5">
      <w:r>
        <w:separator/>
      </w:r>
    </w:p>
  </w:endnote>
  <w:endnote w:type="continuationSeparator" w:id="0">
    <w:p w:rsidR="004F4BF4" w:rsidRDefault="004F4BF4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BF4" w:rsidRDefault="004F4BF4" w:rsidP="00EA1CD5">
      <w:r>
        <w:separator/>
      </w:r>
    </w:p>
  </w:footnote>
  <w:footnote w:type="continuationSeparator" w:id="0">
    <w:p w:rsidR="004F4BF4" w:rsidRDefault="004F4BF4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40D" w:rsidRPr="0056140D" w:rsidRDefault="0056140D">
    <w:pPr>
      <w:pStyle w:val="Header"/>
      <w:rPr>
        <w:color w:val="FFFFFF" w:themeColor="background1"/>
      </w:rPr>
    </w:pPr>
    <w:r w:rsidRPr="0056140D">
      <w:rPr>
        <w:color w:val="FFFFFF" w:themeColor="background1"/>
      </w:rPr>
      <w:t>=</w:t>
    </w:r>
  </w:p>
  <w:p w:rsidR="0056140D" w:rsidRDefault="005614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5345"/>
    <w:multiLevelType w:val="hybridMultilevel"/>
    <w:tmpl w:val="6434A5D8"/>
    <w:lvl w:ilvl="0" w:tplc="CF78A98E">
      <w:numFmt w:val="bullet"/>
      <w:lvlText w:val="–"/>
      <w:lvlJc w:val="left"/>
      <w:pPr>
        <w:ind w:left="754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1D4A6256"/>
    <w:multiLevelType w:val="hybridMultilevel"/>
    <w:tmpl w:val="7D22062C"/>
    <w:lvl w:ilvl="0" w:tplc="87A6708E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14086"/>
    <w:multiLevelType w:val="hybridMultilevel"/>
    <w:tmpl w:val="9B327306"/>
    <w:lvl w:ilvl="0" w:tplc="EE585D24">
      <w:numFmt w:val="bullet"/>
      <w:lvlText w:val="-"/>
      <w:lvlJc w:val="left"/>
      <w:pPr>
        <w:ind w:left="720" w:hanging="360"/>
      </w:pPr>
      <w:rPr>
        <w:rFonts w:ascii="Candara" w:eastAsia="Times New Roman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01E25"/>
    <w:multiLevelType w:val="hybridMultilevel"/>
    <w:tmpl w:val="C3E270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78A98E">
      <w:numFmt w:val="bullet"/>
      <w:lvlText w:val="–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721A6"/>
    <w:multiLevelType w:val="hybridMultilevel"/>
    <w:tmpl w:val="32404790"/>
    <w:lvl w:ilvl="0" w:tplc="87A6708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3B1E3AC3"/>
    <w:multiLevelType w:val="hybridMultilevel"/>
    <w:tmpl w:val="00A4FC08"/>
    <w:lvl w:ilvl="0" w:tplc="CF78A98E">
      <w:numFmt w:val="bullet"/>
      <w:lvlText w:val="–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F66B5"/>
    <w:multiLevelType w:val="hybridMultilevel"/>
    <w:tmpl w:val="A00ED8B2"/>
    <w:lvl w:ilvl="0" w:tplc="EE7E202C">
      <w:start w:val="1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DF78DB"/>
    <w:multiLevelType w:val="hybridMultilevel"/>
    <w:tmpl w:val="350EC9DE"/>
    <w:lvl w:ilvl="0" w:tplc="87A670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5568372E"/>
    <w:multiLevelType w:val="hybridMultilevel"/>
    <w:tmpl w:val="509E394A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B2DD7"/>
    <w:multiLevelType w:val="hybridMultilevel"/>
    <w:tmpl w:val="0F324022"/>
    <w:lvl w:ilvl="0" w:tplc="6758F658">
      <w:numFmt w:val="bullet"/>
      <w:lvlText w:val="-"/>
      <w:lvlJc w:val="left"/>
      <w:pPr>
        <w:ind w:left="309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</w:abstractNum>
  <w:abstractNum w:abstractNumId="12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0A48CA"/>
    <w:multiLevelType w:val="hybridMultilevel"/>
    <w:tmpl w:val="82349EE2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355C6"/>
    <w:multiLevelType w:val="hybridMultilevel"/>
    <w:tmpl w:val="8F984CE2"/>
    <w:lvl w:ilvl="0" w:tplc="63F634BC">
      <w:start w:val="15"/>
      <w:numFmt w:val="bullet"/>
      <w:lvlText w:val="-"/>
      <w:lvlJc w:val="left"/>
      <w:pPr>
        <w:ind w:left="365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5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1752BA"/>
    <w:multiLevelType w:val="hybridMultilevel"/>
    <w:tmpl w:val="DA2A3D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F518A"/>
    <w:multiLevelType w:val="hybridMultilevel"/>
    <w:tmpl w:val="588663B2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2"/>
  </w:num>
  <w:num w:numId="5">
    <w:abstractNumId w:val="10"/>
  </w:num>
  <w:num w:numId="6">
    <w:abstractNumId w:val="5"/>
  </w:num>
  <w:num w:numId="7">
    <w:abstractNumId w:val="9"/>
  </w:num>
  <w:num w:numId="8">
    <w:abstractNumId w:val="8"/>
  </w:num>
  <w:num w:numId="9">
    <w:abstractNumId w:val="1"/>
  </w:num>
  <w:num w:numId="10">
    <w:abstractNumId w:val="11"/>
  </w:num>
  <w:num w:numId="11">
    <w:abstractNumId w:val="6"/>
  </w:num>
  <w:num w:numId="12">
    <w:abstractNumId w:val="14"/>
  </w:num>
  <w:num w:numId="13">
    <w:abstractNumId w:val="16"/>
  </w:num>
  <w:num w:numId="14">
    <w:abstractNumId w:val="7"/>
  </w:num>
  <w:num w:numId="15">
    <w:abstractNumId w:val="17"/>
  </w:num>
  <w:num w:numId="16">
    <w:abstractNumId w:val="3"/>
  </w:num>
  <w:num w:numId="17">
    <w:abstractNumId w:val="13"/>
  </w:num>
  <w:num w:numId="1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053B6"/>
    <w:rsid w:val="00010044"/>
    <w:rsid w:val="000107A8"/>
    <w:rsid w:val="00015B2C"/>
    <w:rsid w:val="00017FCC"/>
    <w:rsid w:val="00042800"/>
    <w:rsid w:val="000734D8"/>
    <w:rsid w:val="000A2223"/>
    <w:rsid w:val="000A24CC"/>
    <w:rsid w:val="000A28E7"/>
    <w:rsid w:val="000A3211"/>
    <w:rsid w:val="000A5602"/>
    <w:rsid w:val="000B464C"/>
    <w:rsid w:val="000B59B7"/>
    <w:rsid w:val="000C30CF"/>
    <w:rsid w:val="000C75E6"/>
    <w:rsid w:val="000D1790"/>
    <w:rsid w:val="000D4EE1"/>
    <w:rsid w:val="00110BA0"/>
    <w:rsid w:val="00124DB3"/>
    <w:rsid w:val="0013051D"/>
    <w:rsid w:val="001455D4"/>
    <w:rsid w:val="001464C0"/>
    <w:rsid w:val="00150A8C"/>
    <w:rsid w:val="001535B7"/>
    <w:rsid w:val="00162498"/>
    <w:rsid w:val="00163C33"/>
    <w:rsid w:val="00166686"/>
    <w:rsid w:val="001712AC"/>
    <w:rsid w:val="00184C1B"/>
    <w:rsid w:val="0018626F"/>
    <w:rsid w:val="0019545F"/>
    <w:rsid w:val="00195960"/>
    <w:rsid w:val="001A1A87"/>
    <w:rsid w:val="001A5470"/>
    <w:rsid w:val="001B0B0D"/>
    <w:rsid w:val="001B0E59"/>
    <w:rsid w:val="001B525B"/>
    <w:rsid w:val="001C1C3E"/>
    <w:rsid w:val="001C2143"/>
    <w:rsid w:val="001E1F25"/>
    <w:rsid w:val="001E1FED"/>
    <w:rsid w:val="001F2E45"/>
    <w:rsid w:val="001F7FF7"/>
    <w:rsid w:val="00202441"/>
    <w:rsid w:val="002036DA"/>
    <w:rsid w:val="002116A8"/>
    <w:rsid w:val="00214CDC"/>
    <w:rsid w:val="00241B7E"/>
    <w:rsid w:val="00242EDB"/>
    <w:rsid w:val="00243F2B"/>
    <w:rsid w:val="00245C0B"/>
    <w:rsid w:val="0025279D"/>
    <w:rsid w:val="002912B5"/>
    <w:rsid w:val="002A4AA2"/>
    <w:rsid w:val="002B4A2F"/>
    <w:rsid w:val="002B5916"/>
    <w:rsid w:val="002C3315"/>
    <w:rsid w:val="002C4519"/>
    <w:rsid w:val="002C59F4"/>
    <w:rsid w:val="002E1088"/>
    <w:rsid w:val="002E6197"/>
    <w:rsid w:val="002F34F9"/>
    <w:rsid w:val="003157EA"/>
    <w:rsid w:val="00316346"/>
    <w:rsid w:val="00316FE0"/>
    <w:rsid w:val="003247E4"/>
    <w:rsid w:val="003251D0"/>
    <w:rsid w:val="00325D69"/>
    <w:rsid w:val="003279B0"/>
    <w:rsid w:val="00344A91"/>
    <w:rsid w:val="00361105"/>
    <w:rsid w:val="003651BD"/>
    <w:rsid w:val="0037250C"/>
    <w:rsid w:val="0037490E"/>
    <w:rsid w:val="00375F43"/>
    <w:rsid w:val="00387575"/>
    <w:rsid w:val="00390358"/>
    <w:rsid w:val="00391F9D"/>
    <w:rsid w:val="0039703F"/>
    <w:rsid w:val="00397044"/>
    <w:rsid w:val="003A3187"/>
    <w:rsid w:val="003A79EC"/>
    <w:rsid w:val="003B3DD9"/>
    <w:rsid w:val="003C4933"/>
    <w:rsid w:val="003D042D"/>
    <w:rsid w:val="003D093A"/>
    <w:rsid w:val="003E4A64"/>
    <w:rsid w:val="003F021C"/>
    <w:rsid w:val="003F24FC"/>
    <w:rsid w:val="003F592E"/>
    <w:rsid w:val="00411D6D"/>
    <w:rsid w:val="00431606"/>
    <w:rsid w:val="0043369B"/>
    <w:rsid w:val="0043565C"/>
    <w:rsid w:val="00445E1A"/>
    <w:rsid w:val="004555D8"/>
    <w:rsid w:val="00465C09"/>
    <w:rsid w:val="00474452"/>
    <w:rsid w:val="004763FF"/>
    <w:rsid w:val="00481245"/>
    <w:rsid w:val="00484966"/>
    <w:rsid w:val="0048550A"/>
    <w:rsid w:val="0048676A"/>
    <w:rsid w:val="004872CB"/>
    <w:rsid w:val="00487538"/>
    <w:rsid w:val="004954A5"/>
    <w:rsid w:val="004A7578"/>
    <w:rsid w:val="004A7DC2"/>
    <w:rsid w:val="004C58CB"/>
    <w:rsid w:val="004D79DE"/>
    <w:rsid w:val="004F42E5"/>
    <w:rsid w:val="004F4BF4"/>
    <w:rsid w:val="00504100"/>
    <w:rsid w:val="00510733"/>
    <w:rsid w:val="005121F9"/>
    <w:rsid w:val="00513977"/>
    <w:rsid w:val="00524738"/>
    <w:rsid w:val="00525C6F"/>
    <w:rsid w:val="00532F23"/>
    <w:rsid w:val="00533024"/>
    <w:rsid w:val="00534E7D"/>
    <w:rsid w:val="00535190"/>
    <w:rsid w:val="0053748C"/>
    <w:rsid w:val="00544F82"/>
    <w:rsid w:val="0056051E"/>
    <w:rsid w:val="0056140D"/>
    <w:rsid w:val="00564850"/>
    <w:rsid w:val="00573711"/>
    <w:rsid w:val="005C03E1"/>
    <w:rsid w:val="005D01C9"/>
    <w:rsid w:val="005D745E"/>
    <w:rsid w:val="005E562E"/>
    <w:rsid w:val="005E633E"/>
    <w:rsid w:val="005F0B02"/>
    <w:rsid w:val="005F0B95"/>
    <w:rsid w:val="005F23CD"/>
    <w:rsid w:val="005F356B"/>
    <w:rsid w:val="005F6F42"/>
    <w:rsid w:val="006130FE"/>
    <w:rsid w:val="00622CAE"/>
    <w:rsid w:val="00627F64"/>
    <w:rsid w:val="0063712F"/>
    <w:rsid w:val="0064555E"/>
    <w:rsid w:val="00647A30"/>
    <w:rsid w:val="006514F4"/>
    <w:rsid w:val="00654F93"/>
    <w:rsid w:val="006577D1"/>
    <w:rsid w:val="00690479"/>
    <w:rsid w:val="00694AE6"/>
    <w:rsid w:val="006A2559"/>
    <w:rsid w:val="006A29F4"/>
    <w:rsid w:val="006B6E76"/>
    <w:rsid w:val="006C250B"/>
    <w:rsid w:val="006C5D4C"/>
    <w:rsid w:val="006E50B6"/>
    <w:rsid w:val="006E5624"/>
    <w:rsid w:val="006F2D94"/>
    <w:rsid w:val="007104B0"/>
    <w:rsid w:val="00720CA0"/>
    <w:rsid w:val="00722050"/>
    <w:rsid w:val="00722229"/>
    <w:rsid w:val="007405F4"/>
    <w:rsid w:val="00751259"/>
    <w:rsid w:val="0076007A"/>
    <w:rsid w:val="00764EA9"/>
    <w:rsid w:val="00767CD4"/>
    <w:rsid w:val="00767E25"/>
    <w:rsid w:val="00773246"/>
    <w:rsid w:val="00775DE7"/>
    <w:rsid w:val="007779DB"/>
    <w:rsid w:val="007779F7"/>
    <w:rsid w:val="00780570"/>
    <w:rsid w:val="007818BB"/>
    <w:rsid w:val="00794D24"/>
    <w:rsid w:val="007C2580"/>
    <w:rsid w:val="007D42C0"/>
    <w:rsid w:val="007D75F5"/>
    <w:rsid w:val="007E780C"/>
    <w:rsid w:val="007F26EB"/>
    <w:rsid w:val="007F6B1F"/>
    <w:rsid w:val="00800ADA"/>
    <w:rsid w:val="008108B6"/>
    <w:rsid w:val="0081469F"/>
    <w:rsid w:val="008209A4"/>
    <w:rsid w:val="008319B2"/>
    <w:rsid w:val="00835478"/>
    <w:rsid w:val="00842304"/>
    <w:rsid w:val="008430C7"/>
    <w:rsid w:val="008561F4"/>
    <w:rsid w:val="008565D3"/>
    <w:rsid w:val="008613B4"/>
    <w:rsid w:val="00861DEA"/>
    <w:rsid w:val="0086665C"/>
    <w:rsid w:val="00870D0D"/>
    <w:rsid w:val="00872BFE"/>
    <w:rsid w:val="00875DC5"/>
    <w:rsid w:val="008814BA"/>
    <w:rsid w:val="00881EF0"/>
    <w:rsid w:val="00892BA6"/>
    <w:rsid w:val="00897027"/>
    <w:rsid w:val="00897DAE"/>
    <w:rsid w:val="008A2424"/>
    <w:rsid w:val="008A3DC1"/>
    <w:rsid w:val="008B4556"/>
    <w:rsid w:val="008C6657"/>
    <w:rsid w:val="008D3DD6"/>
    <w:rsid w:val="008D7614"/>
    <w:rsid w:val="008D7AE7"/>
    <w:rsid w:val="009123A5"/>
    <w:rsid w:val="009138F6"/>
    <w:rsid w:val="00915018"/>
    <w:rsid w:val="009336A3"/>
    <w:rsid w:val="00933859"/>
    <w:rsid w:val="00945987"/>
    <w:rsid w:val="00955472"/>
    <w:rsid w:val="00970C39"/>
    <w:rsid w:val="0097494B"/>
    <w:rsid w:val="00975209"/>
    <w:rsid w:val="00995B0A"/>
    <w:rsid w:val="00996236"/>
    <w:rsid w:val="009A5E40"/>
    <w:rsid w:val="009B09BE"/>
    <w:rsid w:val="009D7E6B"/>
    <w:rsid w:val="009E2944"/>
    <w:rsid w:val="009E2D37"/>
    <w:rsid w:val="009E7628"/>
    <w:rsid w:val="00A02E6C"/>
    <w:rsid w:val="00A12A4B"/>
    <w:rsid w:val="00A23B46"/>
    <w:rsid w:val="00A2728F"/>
    <w:rsid w:val="00A776F0"/>
    <w:rsid w:val="00A81C38"/>
    <w:rsid w:val="00A83B66"/>
    <w:rsid w:val="00A95D9A"/>
    <w:rsid w:val="00A961FB"/>
    <w:rsid w:val="00AA431D"/>
    <w:rsid w:val="00AB5775"/>
    <w:rsid w:val="00AB5786"/>
    <w:rsid w:val="00AC2213"/>
    <w:rsid w:val="00AC3559"/>
    <w:rsid w:val="00AE2801"/>
    <w:rsid w:val="00AE5490"/>
    <w:rsid w:val="00AF0479"/>
    <w:rsid w:val="00AF372B"/>
    <w:rsid w:val="00B0237E"/>
    <w:rsid w:val="00B05C6D"/>
    <w:rsid w:val="00B1049D"/>
    <w:rsid w:val="00B129C5"/>
    <w:rsid w:val="00B2412F"/>
    <w:rsid w:val="00B456A0"/>
    <w:rsid w:val="00B50701"/>
    <w:rsid w:val="00B54775"/>
    <w:rsid w:val="00B7277B"/>
    <w:rsid w:val="00B81F47"/>
    <w:rsid w:val="00B834A5"/>
    <w:rsid w:val="00B90231"/>
    <w:rsid w:val="00B9281B"/>
    <w:rsid w:val="00BA0F27"/>
    <w:rsid w:val="00BA2246"/>
    <w:rsid w:val="00BB3A50"/>
    <w:rsid w:val="00BC1B2D"/>
    <w:rsid w:val="00BC687F"/>
    <w:rsid w:val="00BD6619"/>
    <w:rsid w:val="00BE6B5C"/>
    <w:rsid w:val="00BE7E6A"/>
    <w:rsid w:val="00C03FBA"/>
    <w:rsid w:val="00C0528D"/>
    <w:rsid w:val="00C4038F"/>
    <w:rsid w:val="00C40D41"/>
    <w:rsid w:val="00C42C4F"/>
    <w:rsid w:val="00C45C42"/>
    <w:rsid w:val="00C87B36"/>
    <w:rsid w:val="00C948E3"/>
    <w:rsid w:val="00C9581D"/>
    <w:rsid w:val="00C958C7"/>
    <w:rsid w:val="00CB629B"/>
    <w:rsid w:val="00CC03DC"/>
    <w:rsid w:val="00CC4CAB"/>
    <w:rsid w:val="00CD11E8"/>
    <w:rsid w:val="00CE1208"/>
    <w:rsid w:val="00CE616E"/>
    <w:rsid w:val="00CF0720"/>
    <w:rsid w:val="00CF1CE4"/>
    <w:rsid w:val="00CF389F"/>
    <w:rsid w:val="00D1651B"/>
    <w:rsid w:val="00D32541"/>
    <w:rsid w:val="00D629F3"/>
    <w:rsid w:val="00D71CD9"/>
    <w:rsid w:val="00D759C9"/>
    <w:rsid w:val="00D8075B"/>
    <w:rsid w:val="00D872A7"/>
    <w:rsid w:val="00D92C1B"/>
    <w:rsid w:val="00DB5B87"/>
    <w:rsid w:val="00DC79B1"/>
    <w:rsid w:val="00DE0BAE"/>
    <w:rsid w:val="00DE58C2"/>
    <w:rsid w:val="00E1161D"/>
    <w:rsid w:val="00E1302C"/>
    <w:rsid w:val="00E17643"/>
    <w:rsid w:val="00E17685"/>
    <w:rsid w:val="00E2314E"/>
    <w:rsid w:val="00E2378F"/>
    <w:rsid w:val="00E36FEE"/>
    <w:rsid w:val="00E37287"/>
    <w:rsid w:val="00E6767A"/>
    <w:rsid w:val="00E84F24"/>
    <w:rsid w:val="00E870C9"/>
    <w:rsid w:val="00E937E9"/>
    <w:rsid w:val="00EA1CD5"/>
    <w:rsid w:val="00EA74EF"/>
    <w:rsid w:val="00EC6E08"/>
    <w:rsid w:val="00F01AF7"/>
    <w:rsid w:val="00F07933"/>
    <w:rsid w:val="00F07B15"/>
    <w:rsid w:val="00F1627C"/>
    <w:rsid w:val="00F31172"/>
    <w:rsid w:val="00F3236F"/>
    <w:rsid w:val="00F350B8"/>
    <w:rsid w:val="00F35A1D"/>
    <w:rsid w:val="00F72B78"/>
    <w:rsid w:val="00F758F1"/>
    <w:rsid w:val="00F86243"/>
    <w:rsid w:val="00F8737A"/>
    <w:rsid w:val="00F96072"/>
    <w:rsid w:val="00F965A7"/>
    <w:rsid w:val="00FA2EF2"/>
    <w:rsid w:val="00FA51F6"/>
    <w:rsid w:val="00FA5D18"/>
    <w:rsid w:val="00FB0390"/>
    <w:rsid w:val="00FB5B29"/>
    <w:rsid w:val="00FD6364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4FDD7-CB8B-48A9-B142-473D9A20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t-8">
    <w:name w:val="t-8"/>
    <w:basedOn w:val="Normal"/>
    <w:rsid w:val="0083547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3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pis.hr/pravilo/kratice/49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ramatika.hr/pravilo/kratice-i-pokrate/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pis.hr/pravilo/pokrate/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D1D76-3070-4627-9206-F3F8D697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3733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22</cp:revision>
  <dcterms:created xsi:type="dcterms:W3CDTF">2019-12-21T20:33:00Z</dcterms:created>
  <dcterms:modified xsi:type="dcterms:W3CDTF">2020-07-02T20:03:00Z</dcterms:modified>
</cp:coreProperties>
</file>